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F4" w:rsidRDefault="00AE11F4" w:rsidP="00C37037">
      <w:pPr>
        <w:spacing w:before="0"/>
        <w:rPr>
          <w:lang w:val="sr-Latn-CS"/>
        </w:rPr>
      </w:pPr>
    </w:p>
    <w:p w:rsidR="00AE11F4" w:rsidRPr="00463EF1" w:rsidRDefault="00AE11F4" w:rsidP="00AE11F4">
      <w:pPr>
        <w:rPr>
          <w:lang w:val="sr-Latn-CS"/>
        </w:rPr>
      </w:pPr>
    </w:p>
    <w:p w:rsidR="00AE11F4" w:rsidRPr="00463EF1" w:rsidRDefault="00AE11F4" w:rsidP="00C37037">
      <w:pPr>
        <w:spacing w:before="0"/>
        <w:rPr>
          <w:b/>
        </w:rPr>
      </w:pPr>
      <w:r w:rsidRPr="00463EF1">
        <w:rPr>
          <w:b/>
          <w:lang w:val="sr-Latn-CS"/>
        </w:rPr>
        <w:t xml:space="preserve">Uputstvo </w:t>
      </w:r>
      <w:r w:rsidRPr="00463EF1">
        <w:rPr>
          <w:b/>
        </w:rPr>
        <w:t xml:space="preserve">za </w:t>
      </w:r>
      <w:proofErr w:type="spellStart"/>
      <w:r w:rsidRPr="00463EF1">
        <w:rPr>
          <w:b/>
        </w:rPr>
        <w:t>popunjavanje</w:t>
      </w:r>
      <w:proofErr w:type="spellEnd"/>
      <w:r w:rsidRPr="00463EF1">
        <w:rPr>
          <w:b/>
        </w:rPr>
        <w:t xml:space="preserve"> i </w:t>
      </w:r>
      <w:proofErr w:type="spellStart"/>
      <w:r w:rsidRPr="00463EF1">
        <w:rPr>
          <w:b/>
        </w:rPr>
        <w:t>dostavu</w:t>
      </w:r>
      <w:proofErr w:type="spellEnd"/>
      <w:r w:rsidRPr="00463EF1">
        <w:rPr>
          <w:b/>
        </w:rPr>
        <w:t xml:space="preserve"> </w:t>
      </w:r>
      <w:proofErr w:type="spellStart"/>
      <w:r w:rsidRPr="00463EF1">
        <w:rPr>
          <w:b/>
        </w:rPr>
        <w:t>Zahteva</w:t>
      </w:r>
      <w:proofErr w:type="spellEnd"/>
      <w:r w:rsidRPr="00463EF1">
        <w:rPr>
          <w:b/>
        </w:rPr>
        <w:t>:</w:t>
      </w:r>
    </w:p>
    <w:p w:rsidR="00AE11F4" w:rsidRPr="00463EF1" w:rsidRDefault="00AE11F4" w:rsidP="00C37037">
      <w:pPr>
        <w:spacing w:before="0"/>
      </w:pPr>
    </w:p>
    <w:p w:rsidR="00AE11F4" w:rsidRPr="00463EF1" w:rsidRDefault="00AE11F4" w:rsidP="00AE11F4">
      <w:pPr>
        <w:jc w:val="both"/>
        <w:rPr>
          <w:rFonts w:cs="Arial"/>
          <w:i/>
          <w:lang w:val="sr-Latn-CS"/>
        </w:rPr>
      </w:pPr>
      <w:r w:rsidRPr="00463EF1">
        <w:rPr>
          <w:rFonts w:cs="Arial"/>
          <w:i/>
          <w:lang w:val="sr-Latn-CS"/>
        </w:rPr>
        <w:t xml:space="preserve">Za sve nedoumice i pitanja oko popunjavanja ovog Zahteva možete nas kontaktirati </w:t>
      </w:r>
      <w:r w:rsidR="00141F4E">
        <w:rPr>
          <w:rFonts w:cs="Arial"/>
          <w:i/>
          <w:lang w:val="sr-Latn-CS"/>
        </w:rPr>
        <w:t>mejlom na</w:t>
      </w:r>
      <w:r w:rsidRPr="00463EF1">
        <w:rPr>
          <w:rFonts w:cs="Arial"/>
          <w:i/>
          <w:lang w:val="sr-Latn-CS"/>
        </w:rPr>
        <w:t xml:space="preserve"> </w:t>
      </w:r>
      <w:hyperlink r:id="rId7" w:history="1">
        <w:r w:rsidRPr="00463EF1">
          <w:rPr>
            <w:rStyle w:val="Hyperlink"/>
            <w:rFonts w:cs="Arial"/>
            <w:i/>
            <w:lang w:val="sr-Latn-CS"/>
          </w:rPr>
          <w:t>office@idvorsky.com</w:t>
        </w:r>
      </w:hyperlink>
      <w:r w:rsidRPr="00463EF1">
        <w:rPr>
          <w:rFonts w:cs="Arial"/>
          <w:i/>
          <w:lang w:val="sr-Latn-CS"/>
        </w:rPr>
        <w:t xml:space="preserve">  ili telefonom na broj 011 6776329.</w:t>
      </w:r>
    </w:p>
    <w:p w:rsidR="00AE11F4" w:rsidRPr="00463EF1" w:rsidRDefault="00AE11F4" w:rsidP="00C37037">
      <w:pPr>
        <w:spacing w:before="0"/>
        <w:rPr>
          <w:lang w:val="sr-Latn-CS"/>
        </w:rPr>
      </w:pPr>
    </w:p>
    <w:p w:rsidR="00C84A3C" w:rsidRPr="00463EF1" w:rsidRDefault="00C84A3C" w:rsidP="000C48E4">
      <w:pPr>
        <w:numPr>
          <w:ilvl w:val="0"/>
          <w:numId w:val="8"/>
        </w:numPr>
        <w:tabs>
          <w:tab w:val="clear" w:pos="4400"/>
          <w:tab w:val="clear" w:pos="7740"/>
          <w:tab w:val="left" w:pos="0"/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Arial"/>
          <w:noProof/>
        </w:rPr>
      </w:pPr>
      <w:r w:rsidRPr="00463EF1">
        <w:rPr>
          <w:iCs/>
          <w:noProof/>
        </w:rPr>
        <w:t>Molimo Vas da obrazac popunite čitko, nečitki ili nepotpun</w:t>
      </w:r>
      <w:r w:rsidR="000E35B4" w:rsidRPr="00463EF1">
        <w:rPr>
          <w:iCs/>
          <w:noProof/>
        </w:rPr>
        <w:t>i podaci smatraće se nekompletni</w:t>
      </w:r>
      <w:r w:rsidRPr="00463EF1">
        <w:rPr>
          <w:iCs/>
          <w:noProof/>
        </w:rPr>
        <w:t>m zahtevom.</w:t>
      </w:r>
    </w:p>
    <w:p w:rsidR="00AF010E" w:rsidRPr="00463EF1" w:rsidRDefault="00AE11F4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 xml:space="preserve">Zahtev mora biti potpisan i overen pečatom firme ili </w:t>
      </w:r>
      <w:r w:rsidR="009510D1" w:rsidRPr="00463EF1">
        <w:rPr>
          <w:iCs/>
          <w:noProof/>
        </w:rPr>
        <w:t xml:space="preserve">elektronski </w:t>
      </w:r>
      <w:r w:rsidR="00AA2216" w:rsidRPr="00463EF1">
        <w:rPr>
          <w:iCs/>
          <w:noProof/>
        </w:rPr>
        <w:t xml:space="preserve">sertifikovanim </w:t>
      </w:r>
      <w:r w:rsidR="009510D1" w:rsidRPr="00463EF1">
        <w:rPr>
          <w:iCs/>
          <w:noProof/>
        </w:rPr>
        <w:t>digitalnim</w:t>
      </w:r>
      <w:r w:rsidR="00AA2216" w:rsidRPr="00463EF1">
        <w:rPr>
          <w:iCs/>
          <w:noProof/>
        </w:rPr>
        <w:t xml:space="preserve"> potpisom</w:t>
      </w:r>
      <w:r w:rsidR="00EB57EA" w:rsidRPr="00463EF1">
        <w:rPr>
          <w:iCs/>
          <w:noProof/>
        </w:rPr>
        <w:t xml:space="preserve"> ovlašćenog lica</w:t>
      </w:r>
      <w:r w:rsidRPr="00463EF1">
        <w:rPr>
          <w:iCs/>
          <w:noProof/>
        </w:rPr>
        <w:t xml:space="preserve">. Prihvatamo zahteve dostavljene poštom, kao i skenirane ili elektronski </w:t>
      </w:r>
      <w:r w:rsidR="00033755" w:rsidRPr="00463EF1">
        <w:rPr>
          <w:iCs/>
          <w:noProof/>
        </w:rPr>
        <w:t xml:space="preserve">popunjene i </w:t>
      </w:r>
      <w:r w:rsidR="00E45CA9" w:rsidRPr="00463EF1">
        <w:rPr>
          <w:iCs/>
          <w:noProof/>
        </w:rPr>
        <w:t>dostavljene</w:t>
      </w:r>
      <w:r w:rsidR="009412B5" w:rsidRPr="00463EF1">
        <w:rPr>
          <w:iCs/>
          <w:noProof/>
        </w:rPr>
        <w:t xml:space="preserve"> i</w:t>
      </w:r>
      <w:r w:rsidRPr="00463EF1">
        <w:rPr>
          <w:iCs/>
          <w:noProof/>
        </w:rPr>
        <w:t>-mejlom</w:t>
      </w:r>
      <w:r w:rsidR="00CC0BCB" w:rsidRPr="00463EF1">
        <w:rPr>
          <w:iCs/>
          <w:noProof/>
        </w:rPr>
        <w:t>. S</w:t>
      </w:r>
      <w:r w:rsidRPr="00463EF1">
        <w:rPr>
          <w:iCs/>
          <w:noProof/>
        </w:rPr>
        <w:t xml:space="preserve">va korespodencija </w:t>
      </w:r>
      <w:r w:rsidR="002E66CE" w:rsidRPr="00463EF1">
        <w:rPr>
          <w:iCs/>
          <w:noProof/>
        </w:rPr>
        <w:t>u bilo kom obliku</w:t>
      </w:r>
      <w:r w:rsidRPr="00463EF1">
        <w:rPr>
          <w:iCs/>
          <w:noProof/>
        </w:rPr>
        <w:t xml:space="preserve"> sa kontakt osobom navedenom u ovom zahtevu smatra se zvaničnom i pravosnažnom. </w:t>
      </w:r>
      <w:r w:rsidR="00AF010E" w:rsidRPr="00463EF1">
        <w:rPr>
          <w:iCs/>
          <w:noProof/>
        </w:rPr>
        <w:t>Ukoliko zahtev skenira</w:t>
      </w:r>
      <w:r w:rsidR="00170CBB">
        <w:rPr>
          <w:iCs/>
          <w:noProof/>
        </w:rPr>
        <w:t>te ili popunjavate i dostavljat</w:t>
      </w:r>
      <w:r w:rsidR="00AF010E" w:rsidRPr="00463EF1">
        <w:rPr>
          <w:iCs/>
          <w:noProof/>
        </w:rPr>
        <w:t xml:space="preserve">e elektronski, sve strane moraju biti u okviru </w:t>
      </w:r>
      <w:r w:rsidR="00C84A3C" w:rsidRPr="00463EF1">
        <w:rPr>
          <w:iCs/>
          <w:noProof/>
        </w:rPr>
        <w:t>jednog</w:t>
      </w:r>
      <w:r w:rsidR="006E0F66" w:rsidRPr="00463EF1">
        <w:rPr>
          <w:iCs/>
          <w:noProof/>
        </w:rPr>
        <w:t xml:space="preserve"> Adobe Acrobat (</w:t>
      </w:r>
      <w:r w:rsidR="00B770EB" w:rsidRPr="00463EF1">
        <w:rPr>
          <w:iCs/>
          <w:noProof/>
        </w:rPr>
        <w:t>pdf) fajla (bez ove strane sa uputstvima).</w:t>
      </w:r>
    </w:p>
    <w:p w:rsidR="00AE11F4" w:rsidRPr="00463EF1" w:rsidRDefault="00AE11F4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>Nismo u mogućnosti da prihvatimo zahteve putem faksa.</w:t>
      </w:r>
    </w:p>
    <w:p w:rsidR="0034566D" w:rsidRPr="00463EF1" w:rsidRDefault="0034566D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>U tabeli 1. upišite podatke o pravnom licu koje poručuje uslugu</w:t>
      </w:r>
      <w:r w:rsidR="00C61008" w:rsidRPr="00463EF1">
        <w:rPr>
          <w:iCs/>
          <w:noProof/>
        </w:rPr>
        <w:t>, kao i kontakt osobu.</w:t>
      </w:r>
    </w:p>
    <w:p w:rsidR="0034566D" w:rsidRPr="00463EF1" w:rsidRDefault="0034566D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 xml:space="preserve">Obratite pažnju da tačno </w:t>
      </w:r>
      <w:r w:rsidR="00C61008" w:rsidRPr="00463EF1">
        <w:rPr>
          <w:iCs/>
          <w:noProof/>
        </w:rPr>
        <w:t>popunite</w:t>
      </w:r>
      <w:r w:rsidRPr="00463EF1">
        <w:rPr>
          <w:iCs/>
          <w:noProof/>
        </w:rPr>
        <w:t xml:space="preserve"> podatke o proizvođaču i proizvodu</w:t>
      </w:r>
      <w:r w:rsidR="00C61008" w:rsidRPr="00463EF1">
        <w:rPr>
          <w:iCs/>
          <w:noProof/>
        </w:rPr>
        <w:t xml:space="preserve"> (naziv, tip, model, robna marka itd.) jer se ti podaci navesti u ispravi o usaglašenosti i naknadne ispravke nisu moguće!</w:t>
      </w:r>
    </w:p>
    <w:p w:rsidR="00C61008" w:rsidRPr="00463EF1" w:rsidRDefault="00675D1F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>U tabeli 5</w:t>
      </w:r>
      <w:r w:rsidR="00C61008" w:rsidRPr="00463EF1">
        <w:rPr>
          <w:iCs/>
          <w:noProof/>
        </w:rPr>
        <w:t>. obavezno se morate saglasiti sa navedenim izjavama</w:t>
      </w:r>
      <w:r w:rsidR="005F5445" w:rsidRPr="00463EF1">
        <w:rPr>
          <w:iCs/>
          <w:noProof/>
        </w:rPr>
        <w:t xml:space="preserve"> čekiranjem polja</w:t>
      </w:r>
      <w:r w:rsidR="00441BE5" w:rsidRPr="00463EF1">
        <w:rPr>
          <w:iCs/>
          <w:noProof/>
        </w:rPr>
        <w:t xml:space="preserve"> (kliknite na isto za otvaranje Check Box-a). Z</w:t>
      </w:r>
      <w:r w:rsidR="00C61008" w:rsidRPr="00463EF1">
        <w:rPr>
          <w:iCs/>
          <w:noProof/>
        </w:rPr>
        <w:t>ahtev overava lice koje ima ovlašćenje za poručivanje usluge.</w:t>
      </w:r>
    </w:p>
    <w:p w:rsidR="00C61008" w:rsidRPr="00463EF1" w:rsidRDefault="00C61008" w:rsidP="00AF010E">
      <w:pPr>
        <w:numPr>
          <w:ilvl w:val="0"/>
          <w:numId w:val="8"/>
        </w:numPr>
        <w:tabs>
          <w:tab w:val="clear" w:pos="4400"/>
          <w:tab w:val="left" w:pos="0"/>
          <w:tab w:val="left" w:pos="426"/>
        </w:tabs>
        <w:overflowPunct/>
        <w:autoSpaceDE/>
        <w:adjustRightInd/>
        <w:ind w:left="0" w:firstLine="0"/>
        <w:jc w:val="both"/>
        <w:rPr>
          <w:iCs/>
          <w:noProof/>
        </w:rPr>
      </w:pPr>
      <w:r w:rsidRPr="00463EF1">
        <w:rPr>
          <w:iCs/>
          <w:noProof/>
        </w:rPr>
        <w:t>Ne zaboravite da je za svaki proizvod obavezna dostava kompletne dokumentacije za ocenjivanje usaglašen</w:t>
      </w:r>
      <w:r w:rsidR="00CC1020" w:rsidRPr="00463EF1">
        <w:rPr>
          <w:iCs/>
          <w:noProof/>
        </w:rPr>
        <w:t>osti bez koje</w:t>
      </w:r>
      <w:r w:rsidRPr="00463EF1">
        <w:rPr>
          <w:iCs/>
          <w:noProof/>
        </w:rPr>
        <w:t xml:space="preserve"> zahtev nije kompletan! Više detalja o potrebnoj dokumentaciji možete naći u Instrukcijama za korisnike koje su javno dostupne za našem internet sajtu </w:t>
      </w:r>
      <w:hyperlink r:id="rId8" w:history="1">
        <w:r w:rsidRPr="00463EF1">
          <w:rPr>
            <w:rStyle w:val="Hyperlink"/>
            <w:iCs/>
            <w:noProof/>
          </w:rPr>
          <w:t>www.idvorsky.com</w:t>
        </w:r>
      </w:hyperlink>
      <w:r w:rsidRPr="00463EF1">
        <w:rPr>
          <w:iCs/>
          <w:noProof/>
        </w:rPr>
        <w:t xml:space="preserve"> ili zatražite pomoć.</w:t>
      </w:r>
    </w:p>
    <w:p w:rsidR="000C39BA" w:rsidRPr="00510BAF" w:rsidRDefault="00AE11F4" w:rsidP="00C37037">
      <w:pPr>
        <w:spacing w:before="0"/>
        <w:rPr>
          <w:rFonts w:ascii="Verdana" w:hAnsi="Verdana"/>
          <w:noProof/>
          <w:sz w:val="16"/>
          <w:szCs w:val="16"/>
          <w:lang w:val="sr-Latn-CS"/>
        </w:rPr>
      </w:pPr>
      <w:r w:rsidRPr="00AE11F4">
        <w:rPr>
          <w:lang w:val="sr-Latn-CS"/>
        </w:rPr>
        <w:br w:type="page"/>
      </w:r>
      <w:r w:rsidR="00B35591">
        <w:rPr>
          <w:noProof/>
          <w:lang w:val="en-US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4702175</wp:posOffset>
            </wp:positionH>
            <wp:positionV relativeFrom="paragraph">
              <wp:posOffset>-236855</wp:posOffset>
            </wp:positionV>
            <wp:extent cx="1356995" cy="720725"/>
            <wp:effectExtent l="19050" t="0" r="0" b="0"/>
            <wp:wrapTight wrapText="bothSides">
              <wp:wrapPolygon edited="0">
                <wp:start x="-303" y="0"/>
                <wp:lineTo x="-303" y="21124"/>
                <wp:lineTo x="21529" y="21124"/>
                <wp:lineTo x="21529" y="0"/>
                <wp:lineTo x="-303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>
        <w:r w:rsidR="000C39BA" w:rsidRPr="00510BAF">
          <w:rPr>
            <w:rStyle w:val="Hyperlink"/>
            <w:rFonts w:ascii="Verdana" w:hAnsi="Verdana"/>
            <w:noProof/>
            <w:sz w:val="16"/>
            <w:szCs w:val="16"/>
            <w:lang w:val="sr-Latn-CS"/>
          </w:rPr>
          <w:t>www.idvorsky.com</w:t>
        </w:r>
      </w:hyperlink>
    </w:p>
    <w:p w:rsidR="000C39BA" w:rsidRPr="00510BAF" w:rsidRDefault="004335BC" w:rsidP="00C37037">
      <w:pPr>
        <w:spacing w:before="0"/>
        <w:rPr>
          <w:rFonts w:ascii="Verdana" w:hAnsi="Verdana"/>
          <w:noProof/>
          <w:sz w:val="16"/>
          <w:szCs w:val="16"/>
          <w:lang w:val="sr-Latn-CS"/>
        </w:rPr>
      </w:pPr>
      <w:hyperlink r:id="rId11" w:history="1">
        <w:r w:rsidR="000C39BA" w:rsidRPr="00510BAF">
          <w:rPr>
            <w:rStyle w:val="Hyperlink"/>
            <w:rFonts w:ascii="Verdana" w:hAnsi="Verdana"/>
            <w:noProof/>
            <w:sz w:val="16"/>
            <w:szCs w:val="16"/>
            <w:lang w:val="sr-Latn-CS"/>
          </w:rPr>
          <w:t>www.idvorski.rs</w:t>
        </w:r>
      </w:hyperlink>
    </w:p>
    <w:p w:rsidR="0004585B" w:rsidRDefault="000C39BA" w:rsidP="00C37037">
      <w:pPr>
        <w:spacing w:before="0"/>
        <w:rPr>
          <w:rFonts w:ascii="Verdana" w:hAnsi="Verdana"/>
          <w:sz w:val="16"/>
          <w:szCs w:val="16"/>
          <w:lang w:val="sr-Latn-CS"/>
        </w:rPr>
      </w:pPr>
      <w:r w:rsidRPr="00510BAF">
        <w:rPr>
          <w:rFonts w:ascii="Verdana" w:hAnsi="Verdana"/>
          <w:sz w:val="16"/>
          <w:szCs w:val="16"/>
          <w:lang w:val="sr-Latn-CS"/>
        </w:rPr>
        <w:t>Volgina 15</w:t>
      </w:r>
      <w:r w:rsidR="00562900">
        <w:rPr>
          <w:rFonts w:ascii="Verdana" w:hAnsi="Verdana"/>
          <w:sz w:val="16"/>
          <w:szCs w:val="16"/>
          <w:lang w:val="sr-Latn-CS"/>
        </w:rPr>
        <w:t>, Beograd</w:t>
      </w:r>
    </w:p>
    <w:p w:rsidR="000C39BA" w:rsidRPr="0004585B" w:rsidRDefault="0004585B" w:rsidP="00C37037">
      <w:pPr>
        <w:spacing w:before="0"/>
        <w:rPr>
          <w:rFonts w:ascii="Verdana" w:hAnsi="Verdana"/>
          <w:sz w:val="16"/>
          <w:szCs w:val="16"/>
          <w:lang w:val="sr-Latn-CS"/>
        </w:rPr>
      </w:pPr>
      <w:r>
        <w:rPr>
          <w:rFonts w:ascii="Verdana" w:hAnsi="Verdana"/>
          <w:sz w:val="16"/>
          <w:szCs w:val="16"/>
          <w:lang w:val="sr-Latn-CS"/>
        </w:rPr>
        <w:t>+381 11 677 63 29</w:t>
      </w:r>
    </w:p>
    <w:p w:rsidR="00EB54B4" w:rsidRPr="00510BAF" w:rsidRDefault="00EB54B4" w:rsidP="00C03C3A">
      <w:pPr>
        <w:pBdr>
          <w:bottom w:val="single" w:sz="12" w:space="1" w:color="auto"/>
        </w:pBdr>
        <w:ind w:right="-23"/>
        <w:rPr>
          <w:rFonts w:ascii="Verdana" w:hAnsi="Verdana"/>
          <w:sz w:val="14"/>
          <w:szCs w:val="14"/>
          <w:lang w:val="sr-Latn-CS"/>
        </w:rPr>
      </w:pPr>
    </w:p>
    <w:p w:rsidR="00915D17" w:rsidRDefault="00915D17" w:rsidP="00915D17">
      <w:pPr>
        <w:tabs>
          <w:tab w:val="clear" w:pos="4400"/>
          <w:tab w:val="left" w:pos="3402"/>
        </w:tabs>
        <w:rPr>
          <w:rFonts w:cs="Arial"/>
          <w:b/>
          <w:sz w:val="28"/>
          <w:szCs w:val="28"/>
          <w:lang w:val="sr-Latn-CS"/>
        </w:rPr>
      </w:pPr>
    </w:p>
    <w:p w:rsidR="00527B51" w:rsidRDefault="000C39BA" w:rsidP="00527B51">
      <w:pPr>
        <w:tabs>
          <w:tab w:val="clear" w:pos="4400"/>
          <w:tab w:val="left" w:pos="3402"/>
        </w:tabs>
        <w:jc w:val="center"/>
        <w:rPr>
          <w:rFonts w:cs="Arial"/>
          <w:b/>
          <w:sz w:val="24"/>
          <w:szCs w:val="24"/>
          <w:lang w:val="sr-Latn-CS"/>
        </w:rPr>
      </w:pPr>
      <w:r w:rsidRPr="00527B51">
        <w:rPr>
          <w:rFonts w:cs="Arial"/>
          <w:b/>
          <w:sz w:val="24"/>
          <w:szCs w:val="24"/>
          <w:lang w:val="sr-Latn-CS"/>
        </w:rPr>
        <w:t xml:space="preserve">Zahtev za </w:t>
      </w:r>
      <w:r w:rsidR="00690586">
        <w:rPr>
          <w:rFonts w:cs="Arial"/>
          <w:b/>
          <w:sz w:val="24"/>
          <w:szCs w:val="24"/>
          <w:lang w:val="sr-Latn-CS"/>
        </w:rPr>
        <w:t xml:space="preserve">sertifikaciju </w:t>
      </w:r>
      <w:r w:rsidR="00742ED1" w:rsidRPr="00527B51">
        <w:rPr>
          <w:rFonts w:cs="Arial"/>
          <w:b/>
          <w:sz w:val="24"/>
          <w:szCs w:val="24"/>
          <w:lang w:val="sr-Latn-CS"/>
        </w:rPr>
        <w:t>proizvoda</w:t>
      </w:r>
      <w:r w:rsidR="00527B51">
        <w:rPr>
          <w:rFonts w:cs="Arial"/>
          <w:b/>
          <w:sz w:val="24"/>
          <w:szCs w:val="24"/>
          <w:lang w:val="sr-Latn-CS"/>
        </w:rPr>
        <w:t xml:space="preserve"> </w:t>
      </w:r>
      <w:r w:rsidR="00C03C3A" w:rsidRPr="00527B51">
        <w:rPr>
          <w:rFonts w:cs="Arial"/>
          <w:b/>
          <w:sz w:val="24"/>
          <w:szCs w:val="24"/>
          <w:lang w:val="sr-Latn-CS"/>
        </w:rPr>
        <w:t>prema</w:t>
      </w:r>
    </w:p>
    <w:p w:rsidR="001E2304" w:rsidRDefault="001E2304" w:rsidP="001E2304">
      <w:pPr>
        <w:tabs>
          <w:tab w:val="clear" w:pos="4400"/>
          <w:tab w:val="left" w:pos="3402"/>
        </w:tabs>
        <w:jc w:val="center"/>
        <w:rPr>
          <w:b/>
          <w:sz w:val="24"/>
          <w:szCs w:val="24"/>
        </w:rPr>
      </w:pPr>
      <w:r w:rsidRPr="00527B51">
        <w:rPr>
          <w:b/>
          <w:sz w:val="24"/>
          <w:szCs w:val="24"/>
        </w:rPr>
        <w:t xml:space="preserve">PRAVILNIKU O </w:t>
      </w:r>
      <w:r>
        <w:rPr>
          <w:b/>
          <w:sz w:val="24"/>
          <w:szCs w:val="24"/>
        </w:rPr>
        <w:t>ELEKTROMAGNETSKOJ KOMPATIBILNOSTI</w:t>
      </w:r>
    </w:p>
    <w:p w:rsidR="001E2304" w:rsidRPr="00C12A76" w:rsidRDefault="001E2304" w:rsidP="001E2304">
      <w:pPr>
        <w:tabs>
          <w:tab w:val="clear" w:pos="4400"/>
          <w:tab w:val="left" w:pos="3402"/>
        </w:tabs>
        <w:jc w:val="center"/>
        <w:rPr>
          <w:rFonts w:cs="Arial"/>
          <w:sz w:val="24"/>
          <w:szCs w:val="24"/>
          <w:lang w:val="sr-Latn-CS"/>
        </w:rPr>
      </w:pPr>
      <w:r w:rsidRPr="00C12A76">
        <w:rPr>
          <w:sz w:val="24"/>
          <w:szCs w:val="24"/>
        </w:rPr>
        <w:t xml:space="preserve">(Sl. </w:t>
      </w:r>
      <w:proofErr w:type="spellStart"/>
      <w:r w:rsidRPr="00C12A76">
        <w:rPr>
          <w:sz w:val="24"/>
          <w:szCs w:val="24"/>
        </w:rPr>
        <w:t>glasnik</w:t>
      </w:r>
      <w:proofErr w:type="spellEnd"/>
      <w:r w:rsidRPr="00C12A76">
        <w:rPr>
          <w:sz w:val="24"/>
          <w:szCs w:val="24"/>
        </w:rPr>
        <w:t xml:space="preserve"> </w:t>
      </w:r>
      <w:proofErr w:type="spellStart"/>
      <w:r w:rsidRPr="00C12A76">
        <w:rPr>
          <w:sz w:val="24"/>
          <w:szCs w:val="24"/>
        </w:rPr>
        <w:t>Republike</w:t>
      </w:r>
      <w:proofErr w:type="spellEnd"/>
      <w:r w:rsidRPr="00C12A76">
        <w:rPr>
          <w:sz w:val="24"/>
          <w:szCs w:val="24"/>
        </w:rPr>
        <w:t xml:space="preserve"> </w:t>
      </w:r>
      <w:proofErr w:type="spellStart"/>
      <w:r w:rsidRPr="00C12A76">
        <w:rPr>
          <w:sz w:val="24"/>
          <w:szCs w:val="24"/>
        </w:rPr>
        <w:t>Srbije</w:t>
      </w:r>
      <w:proofErr w:type="spellEnd"/>
      <w:r w:rsidRPr="00C12A76">
        <w:rPr>
          <w:sz w:val="24"/>
          <w:szCs w:val="24"/>
        </w:rPr>
        <w:t>, br. 25/2016</w:t>
      </w:r>
      <w:r w:rsidR="00C12A76" w:rsidRPr="00C12A76">
        <w:rPr>
          <w:sz w:val="24"/>
          <w:szCs w:val="24"/>
        </w:rPr>
        <w:t xml:space="preserve"> i 21/2020</w:t>
      </w:r>
      <w:r w:rsidRPr="00C12A76">
        <w:rPr>
          <w:sz w:val="24"/>
          <w:szCs w:val="24"/>
        </w:rPr>
        <w:t>)</w:t>
      </w:r>
    </w:p>
    <w:p w:rsidR="00B245B2" w:rsidRPr="00527B51" w:rsidRDefault="00B245B2" w:rsidP="00527B51">
      <w:pPr>
        <w:tabs>
          <w:tab w:val="clear" w:pos="4400"/>
          <w:tab w:val="left" w:pos="3402"/>
        </w:tabs>
        <w:jc w:val="center"/>
        <w:rPr>
          <w:rFonts w:cs="Arial"/>
          <w:sz w:val="24"/>
          <w:szCs w:val="24"/>
          <w:lang w:val="sr-Latn-CS"/>
        </w:rPr>
      </w:pPr>
    </w:p>
    <w:p w:rsidR="00915D17" w:rsidRPr="00915D17" w:rsidRDefault="00915D17" w:rsidP="002D117D">
      <w:pPr>
        <w:jc w:val="both"/>
        <w:rPr>
          <w:rFonts w:cs="Arial"/>
          <w:i/>
          <w:sz w:val="10"/>
          <w:szCs w:val="10"/>
          <w:lang w:val="sr-Latn-C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51"/>
        <w:gridCol w:w="7371"/>
      </w:tblGrid>
      <w:tr w:rsidR="000C39BA" w:rsidRPr="00510BAF" w:rsidTr="003F2DB7">
        <w:tc>
          <w:tcPr>
            <w:tcW w:w="1134" w:type="dxa"/>
            <w:tcBorders>
              <w:right w:val="nil"/>
            </w:tcBorders>
            <w:shd w:val="clear" w:color="auto" w:fill="F3F3F3"/>
          </w:tcPr>
          <w:p w:rsidR="000C39BA" w:rsidRPr="00510BAF" w:rsidRDefault="000C39BA" w:rsidP="003036E7">
            <w:pPr>
              <w:pStyle w:val="Boldnormal"/>
              <w:spacing w:before="60" w:after="60"/>
              <w:jc w:val="center"/>
            </w:pPr>
            <w:r w:rsidRPr="00510BAF">
              <w:t>1.</w:t>
            </w:r>
          </w:p>
        </w:tc>
        <w:tc>
          <w:tcPr>
            <w:tcW w:w="8222" w:type="dxa"/>
            <w:gridSpan w:val="2"/>
            <w:tcBorders>
              <w:left w:val="nil"/>
            </w:tcBorders>
            <w:shd w:val="clear" w:color="auto" w:fill="F3F3F3"/>
          </w:tcPr>
          <w:p w:rsidR="000C39BA" w:rsidRPr="00510BAF" w:rsidRDefault="000C39BA" w:rsidP="00FD7F81">
            <w:pPr>
              <w:pStyle w:val="Boldnormal"/>
              <w:spacing w:before="60" w:after="60"/>
            </w:pPr>
            <w:r w:rsidRPr="00510BAF">
              <w:t>Podaci o naručiocu</w:t>
            </w: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  <w:vAlign w:val="center"/>
          </w:tcPr>
          <w:p w:rsidR="000C39BA" w:rsidRPr="00FD7F81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Naziv: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color w:val="FF0000"/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FD7F81" w:rsidRDefault="00551AAD" w:rsidP="00175351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Adresa</w:t>
            </w:r>
            <w:r w:rsidR="000C39BA" w:rsidRPr="00FD7F81">
              <w:rPr>
                <w:b w:val="0"/>
              </w:rPr>
              <w:t>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FD7F81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Telefon/faks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FD7F81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Web: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FD7F81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PIB: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color w:val="FF0000"/>
                <w:lang w:val="sr-Latn-CS"/>
              </w:rPr>
            </w:pPr>
          </w:p>
        </w:tc>
      </w:tr>
      <w:tr w:rsidR="00C03C3A" w:rsidRPr="00510BAF" w:rsidTr="00B5728B">
        <w:tc>
          <w:tcPr>
            <w:tcW w:w="1985" w:type="dxa"/>
            <w:gridSpan w:val="2"/>
            <w:shd w:val="clear" w:color="auto" w:fill="F2F2F2"/>
          </w:tcPr>
          <w:p w:rsidR="00C03C3A" w:rsidRPr="007A1F79" w:rsidRDefault="00C03C3A" w:rsidP="00175351">
            <w:pPr>
              <w:pStyle w:val="Boldnormal"/>
              <w:spacing w:before="60" w:after="60"/>
              <w:rPr>
                <w:b w:val="0"/>
              </w:rPr>
            </w:pPr>
            <w:r w:rsidRPr="007A1F79">
              <w:rPr>
                <w:b w:val="0"/>
              </w:rPr>
              <w:t>Matični broj:</w:t>
            </w:r>
          </w:p>
        </w:tc>
        <w:tc>
          <w:tcPr>
            <w:tcW w:w="7371" w:type="dxa"/>
            <w:vAlign w:val="center"/>
          </w:tcPr>
          <w:p w:rsidR="00C03C3A" w:rsidRPr="00C03C3A" w:rsidRDefault="00C03C3A" w:rsidP="00B5728B">
            <w:pPr>
              <w:pStyle w:val="Boldnormal"/>
              <w:spacing w:before="0"/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7A1F79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7A1F79">
              <w:rPr>
                <w:b w:val="0"/>
              </w:rPr>
              <w:t>Kontakt osoba: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7A1F79" w:rsidRDefault="000C39BA" w:rsidP="00175351">
            <w:pPr>
              <w:pStyle w:val="Boldnormal"/>
              <w:spacing w:before="60" w:after="60"/>
              <w:rPr>
                <w:b w:val="0"/>
              </w:rPr>
            </w:pPr>
            <w:r w:rsidRPr="007A1F79">
              <w:rPr>
                <w:b w:val="0"/>
              </w:rPr>
              <w:t>Telefon: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B5728B">
        <w:tc>
          <w:tcPr>
            <w:tcW w:w="1985" w:type="dxa"/>
            <w:gridSpan w:val="2"/>
            <w:shd w:val="clear" w:color="auto" w:fill="F2F2F2"/>
          </w:tcPr>
          <w:p w:rsidR="000C39BA" w:rsidRPr="007A1F79" w:rsidRDefault="007A1F79" w:rsidP="007A1F79">
            <w:pPr>
              <w:pStyle w:val="Boldnormal"/>
              <w:spacing w:before="60" w:after="60"/>
              <w:rPr>
                <w:b w:val="0"/>
              </w:rPr>
            </w:pPr>
            <w:r>
              <w:rPr>
                <w:b w:val="0"/>
              </w:rPr>
              <w:t>e</w:t>
            </w:r>
            <w:r w:rsidR="000C39BA" w:rsidRPr="007A1F79">
              <w:rPr>
                <w:b w:val="0"/>
              </w:rPr>
              <w:t>-mejl: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lang w:val="sr-Latn-CS"/>
              </w:rPr>
            </w:pPr>
          </w:p>
        </w:tc>
      </w:tr>
    </w:tbl>
    <w:p w:rsidR="00596E1C" w:rsidRDefault="00596E1C" w:rsidP="0070338A">
      <w:pPr>
        <w:rPr>
          <w:sz w:val="10"/>
          <w:szCs w:val="10"/>
          <w:lang w:val="sr-Latn-CS"/>
        </w:rPr>
      </w:pPr>
    </w:p>
    <w:p w:rsidR="00690586" w:rsidRDefault="00690586" w:rsidP="0070338A">
      <w:pPr>
        <w:rPr>
          <w:sz w:val="10"/>
          <w:szCs w:val="10"/>
          <w:lang w:val="sr-Latn-C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5670"/>
        <w:gridCol w:w="1276"/>
        <w:gridCol w:w="1276"/>
      </w:tblGrid>
      <w:tr w:rsidR="00596E1C" w:rsidRPr="00510BAF" w:rsidTr="003F2DB7">
        <w:tc>
          <w:tcPr>
            <w:tcW w:w="1134" w:type="dxa"/>
            <w:tcBorders>
              <w:right w:val="nil"/>
            </w:tcBorders>
            <w:shd w:val="clear" w:color="auto" w:fill="F3F3F3"/>
          </w:tcPr>
          <w:p w:rsidR="00596E1C" w:rsidRPr="00510BAF" w:rsidRDefault="00596E1C" w:rsidP="003036E7">
            <w:pPr>
              <w:pStyle w:val="Boldnormal"/>
              <w:spacing w:before="60" w:after="60"/>
              <w:jc w:val="center"/>
            </w:pPr>
            <w:r w:rsidRPr="00510BAF">
              <w:t>2.</w:t>
            </w:r>
          </w:p>
        </w:tc>
        <w:tc>
          <w:tcPr>
            <w:tcW w:w="8222" w:type="dxa"/>
            <w:gridSpan w:val="3"/>
            <w:tcBorders>
              <w:left w:val="nil"/>
            </w:tcBorders>
            <w:shd w:val="clear" w:color="auto" w:fill="F3F3F3"/>
          </w:tcPr>
          <w:p w:rsidR="00596E1C" w:rsidRPr="00510BAF" w:rsidRDefault="00FD7F81" w:rsidP="00FD7F81">
            <w:pPr>
              <w:pStyle w:val="Boldnormal"/>
              <w:spacing w:before="60" w:after="60"/>
            </w:pPr>
            <w:r>
              <w:t>Poručujemo</w:t>
            </w:r>
            <w:r w:rsidR="00596E1C">
              <w:t>:</w:t>
            </w:r>
          </w:p>
        </w:tc>
      </w:tr>
      <w:tr w:rsidR="00596E1C" w:rsidRPr="00510BAF" w:rsidTr="00357832">
        <w:tc>
          <w:tcPr>
            <w:tcW w:w="9356" w:type="dxa"/>
            <w:gridSpan w:val="4"/>
            <w:shd w:val="clear" w:color="auto" w:fill="F3F3F3"/>
          </w:tcPr>
          <w:p w:rsidR="00596E1C" w:rsidRPr="00D824DC" w:rsidRDefault="00596E1C" w:rsidP="00596E1C">
            <w:pPr>
              <w:spacing w:before="60" w:after="60"/>
              <w:rPr>
                <w:rFonts w:cs="Arial"/>
                <w:lang w:val="sr-Latn-CS"/>
              </w:rPr>
            </w:pPr>
            <w:proofErr w:type="spellStart"/>
            <w:r w:rsidRPr="00D824DC">
              <w:t>Ocenjivanje</w:t>
            </w:r>
            <w:proofErr w:type="spellEnd"/>
            <w:r w:rsidRPr="00D824DC">
              <w:t xml:space="preserve"> </w:t>
            </w:r>
            <w:proofErr w:type="spellStart"/>
            <w:r w:rsidRPr="00D824DC">
              <w:t>usaglašenosti</w:t>
            </w:r>
            <w:proofErr w:type="spellEnd"/>
            <w:r w:rsidRPr="00D824DC">
              <w:t xml:space="preserve"> </w:t>
            </w:r>
            <w:proofErr w:type="spellStart"/>
            <w:r w:rsidRPr="00D824DC">
              <w:t>sa</w:t>
            </w:r>
            <w:proofErr w:type="spellEnd"/>
            <w:r w:rsidRPr="00D824DC">
              <w:t xml:space="preserve"> </w:t>
            </w:r>
            <w:proofErr w:type="spellStart"/>
            <w:r w:rsidRPr="00D824DC">
              <w:t>izdavanjem</w:t>
            </w:r>
            <w:proofErr w:type="spellEnd"/>
            <w:r w:rsidRPr="00D824DC">
              <w:t xml:space="preserve"> </w:t>
            </w:r>
            <w:proofErr w:type="spellStart"/>
            <w:r w:rsidR="00FD7F81">
              <w:t>sledeće</w:t>
            </w:r>
            <w:proofErr w:type="spellEnd"/>
            <w:r w:rsidR="00FD7F81">
              <w:t xml:space="preserve"> </w:t>
            </w:r>
            <w:proofErr w:type="spellStart"/>
            <w:r w:rsidRPr="00D824DC">
              <w:t>isprave</w:t>
            </w:r>
            <w:proofErr w:type="spellEnd"/>
            <w:r w:rsidRPr="00D824DC">
              <w:t xml:space="preserve"> o </w:t>
            </w:r>
            <w:proofErr w:type="spellStart"/>
            <w:r w:rsidRPr="00D824DC">
              <w:t>usaglašenosti</w:t>
            </w:r>
            <w:proofErr w:type="spellEnd"/>
            <w:r w:rsidRPr="00D824DC">
              <w:t>:</w:t>
            </w:r>
          </w:p>
        </w:tc>
      </w:tr>
      <w:tr w:rsidR="00596E1C" w:rsidRPr="002D117D" w:rsidTr="006D2F55">
        <w:tc>
          <w:tcPr>
            <w:tcW w:w="8080" w:type="dxa"/>
            <w:gridSpan w:val="3"/>
            <w:shd w:val="clear" w:color="auto" w:fill="F3F3F3"/>
          </w:tcPr>
          <w:p w:rsidR="00596E1C" w:rsidRPr="00D824DC" w:rsidRDefault="001E2304" w:rsidP="00D824DC">
            <w:pPr>
              <w:pStyle w:val="Boldnormal"/>
              <w:numPr>
                <w:ilvl w:val="0"/>
                <w:numId w:val="9"/>
              </w:numPr>
              <w:tabs>
                <w:tab w:val="clear" w:pos="4400"/>
                <w:tab w:val="left" w:pos="743"/>
              </w:tabs>
              <w:spacing w:before="60" w:after="60"/>
              <w:rPr>
                <w:b w:val="0"/>
              </w:rPr>
            </w:pPr>
            <w:r>
              <w:rPr>
                <w:b w:val="0"/>
              </w:rPr>
              <w:t>sertifikat o pregledu tipa</w:t>
            </w:r>
          </w:p>
        </w:tc>
        <w:tc>
          <w:tcPr>
            <w:tcW w:w="1276" w:type="dxa"/>
            <w:vAlign w:val="center"/>
          </w:tcPr>
          <w:p w:rsidR="00596E1C" w:rsidRPr="002D117D" w:rsidRDefault="004335BC" w:rsidP="00D5356B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2D117D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6E1C" w:rsidRPr="002D117D">
              <w:rPr>
                <w:rFonts w:cs="Arial"/>
                <w:lang w:val="sr-Latn-CS"/>
              </w:rPr>
              <w:instrText xml:space="preserve"> FORMCHECKBOX </w:instrText>
            </w:r>
            <w:r w:rsidRPr="002D117D">
              <w:rPr>
                <w:rFonts w:cs="Arial"/>
                <w:lang w:val="sr-Latn-CS"/>
              </w:rPr>
            </w:r>
            <w:r w:rsidRPr="002D117D">
              <w:rPr>
                <w:rFonts w:cs="Arial"/>
                <w:lang w:val="sr-Latn-CS"/>
              </w:rPr>
              <w:fldChar w:fldCharType="end"/>
            </w:r>
          </w:p>
        </w:tc>
      </w:tr>
      <w:tr w:rsidR="00596E1C" w:rsidRPr="00510BAF" w:rsidTr="003A6FE5">
        <w:tc>
          <w:tcPr>
            <w:tcW w:w="6804" w:type="dxa"/>
            <w:gridSpan w:val="2"/>
            <w:shd w:val="clear" w:color="auto" w:fill="F3F3F3"/>
          </w:tcPr>
          <w:p w:rsidR="00596E1C" w:rsidRPr="00D824DC" w:rsidRDefault="00596E1C" w:rsidP="00690586">
            <w:pPr>
              <w:spacing w:before="60" w:after="60"/>
            </w:pPr>
            <w:r w:rsidRPr="00D824DC">
              <w:rPr>
                <w:rFonts w:cs="Arial"/>
                <w:lang w:val="sr-Latn-CS"/>
              </w:rPr>
              <w:t xml:space="preserve">Ponovno ocenjivanje usaglašenosti, </w:t>
            </w:r>
            <w:proofErr w:type="spellStart"/>
            <w:r w:rsidRPr="00D824DC">
              <w:t>po</w:t>
            </w:r>
            <w:proofErr w:type="spellEnd"/>
            <w:r w:rsidRPr="00D824DC">
              <w:t xml:space="preserve"> </w:t>
            </w:r>
            <w:proofErr w:type="spellStart"/>
            <w:r w:rsidRPr="00D824DC">
              <w:t>isteku</w:t>
            </w:r>
            <w:proofErr w:type="spellEnd"/>
            <w:r w:rsidRPr="00D824DC">
              <w:t xml:space="preserve"> </w:t>
            </w:r>
            <w:proofErr w:type="spellStart"/>
            <w:r w:rsidR="00690586">
              <w:t>sertifikata</w:t>
            </w:r>
            <w:proofErr w:type="spellEnd"/>
            <w:r w:rsidRPr="00D824DC">
              <w:t xml:space="preserve"> </w:t>
            </w:r>
            <w:proofErr w:type="spellStart"/>
            <w:r w:rsidRPr="00D824DC">
              <w:t>broj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:rsidR="00596E1C" w:rsidRPr="00510BAF" w:rsidRDefault="00596E1C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</w:tc>
      </w:tr>
      <w:tr w:rsidR="00596E1C" w:rsidRPr="00510BAF" w:rsidTr="003A6FE5">
        <w:tc>
          <w:tcPr>
            <w:tcW w:w="6804" w:type="dxa"/>
            <w:gridSpan w:val="2"/>
            <w:shd w:val="clear" w:color="auto" w:fill="F3F3F3"/>
          </w:tcPr>
          <w:p w:rsidR="00596E1C" w:rsidRPr="00D824DC" w:rsidRDefault="00596E1C" w:rsidP="00C12A76">
            <w:pPr>
              <w:spacing w:before="60" w:after="60"/>
              <w:rPr>
                <w:rFonts w:cs="Arial"/>
                <w:lang w:val="sr-Latn-CS"/>
              </w:rPr>
            </w:pPr>
            <w:r w:rsidRPr="00D824DC">
              <w:rPr>
                <w:rFonts w:cs="Arial"/>
                <w:lang w:val="sr-Latn-CS"/>
              </w:rPr>
              <w:t xml:space="preserve">Izdavanje duplikata </w:t>
            </w:r>
            <w:r w:rsidR="00C12A76">
              <w:rPr>
                <w:rFonts w:cs="Arial"/>
                <w:lang w:val="sr-Latn-CS"/>
              </w:rPr>
              <w:t>sertifikata</w:t>
            </w:r>
            <w:r w:rsidRPr="00D824DC">
              <w:rPr>
                <w:rFonts w:cs="Arial"/>
                <w:lang w:val="sr-Latn-CS"/>
              </w:rPr>
              <w:t xml:space="preserve"> broj</w:t>
            </w:r>
          </w:p>
        </w:tc>
        <w:tc>
          <w:tcPr>
            <w:tcW w:w="2552" w:type="dxa"/>
            <w:gridSpan w:val="2"/>
            <w:vAlign w:val="center"/>
          </w:tcPr>
          <w:p w:rsidR="00596E1C" w:rsidRPr="00510BAF" w:rsidRDefault="00596E1C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</w:tc>
      </w:tr>
    </w:tbl>
    <w:p w:rsidR="000C39BA" w:rsidRDefault="000C39BA" w:rsidP="0070338A">
      <w:pPr>
        <w:rPr>
          <w:sz w:val="10"/>
          <w:szCs w:val="10"/>
          <w:lang w:val="sr-Latn-CS"/>
        </w:rPr>
      </w:pPr>
    </w:p>
    <w:p w:rsidR="004D1DAB" w:rsidRPr="00C03C3A" w:rsidRDefault="004D1DAB" w:rsidP="0070338A">
      <w:pPr>
        <w:rPr>
          <w:sz w:val="10"/>
          <w:szCs w:val="10"/>
          <w:lang w:val="sr-Latn-C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2"/>
        <w:gridCol w:w="7371"/>
      </w:tblGrid>
      <w:tr w:rsidR="000C39BA" w:rsidRPr="00510BAF" w:rsidTr="003F2DB7">
        <w:tc>
          <w:tcPr>
            <w:tcW w:w="993" w:type="dxa"/>
            <w:tcBorders>
              <w:right w:val="nil"/>
            </w:tcBorders>
            <w:shd w:val="clear" w:color="auto" w:fill="F3F3F3"/>
            <w:vAlign w:val="center"/>
          </w:tcPr>
          <w:p w:rsidR="000C39BA" w:rsidRPr="00510BAF" w:rsidRDefault="0023642C" w:rsidP="003036E7">
            <w:pPr>
              <w:pStyle w:val="Boldnormal"/>
              <w:spacing w:before="60" w:after="60"/>
              <w:jc w:val="center"/>
            </w:pPr>
            <w:r>
              <w:t>3</w:t>
            </w:r>
            <w:r w:rsidR="000C39BA" w:rsidRPr="00510BAF">
              <w:t>.</w:t>
            </w:r>
          </w:p>
        </w:tc>
        <w:tc>
          <w:tcPr>
            <w:tcW w:w="8363" w:type="dxa"/>
            <w:gridSpan w:val="2"/>
            <w:tcBorders>
              <w:left w:val="nil"/>
            </w:tcBorders>
            <w:shd w:val="clear" w:color="auto" w:fill="F3F3F3"/>
            <w:vAlign w:val="center"/>
          </w:tcPr>
          <w:p w:rsidR="000C39BA" w:rsidRPr="00510BAF" w:rsidRDefault="000C39BA" w:rsidP="00FD7F81">
            <w:pPr>
              <w:pStyle w:val="Boldnormal"/>
              <w:spacing w:before="60" w:after="60"/>
            </w:pPr>
            <w:r w:rsidRPr="00510BAF">
              <w:t xml:space="preserve">Podaci o proizvođaču </w:t>
            </w:r>
          </w:p>
        </w:tc>
      </w:tr>
      <w:tr w:rsidR="000C39BA" w:rsidRPr="00510BAF" w:rsidTr="003A6FE5">
        <w:tc>
          <w:tcPr>
            <w:tcW w:w="1985" w:type="dxa"/>
            <w:gridSpan w:val="2"/>
            <w:shd w:val="clear" w:color="auto" w:fill="F3F3F3"/>
          </w:tcPr>
          <w:p w:rsidR="000C39BA" w:rsidRPr="00FD7F81" w:rsidRDefault="000C39BA" w:rsidP="003F2DB7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Naziv: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3A6FE5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3A6FE5">
        <w:tc>
          <w:tcPr>
            <w:tcW w:w="1985" w:type="dxa"/>
            <w:gridSpan w:val="2"/>
            <w:shd w:val="clear" w:color="auto" w:fill="F3F3F3"/>
          </w:tcPr>
          <w:p w:rsidR="000C39BA" w:rsidRPr="00FD7F81" w:rsidRDefault="007B30CD" w:rsidP="003F2DB7">
            <w:pPr>
              <w:pStyle w:val="Boldnormal"/>
              <w:spacing w:before="60" w:after="60"/>
              <w:rPr>
                <w:b w:val="0"/>
              </w:rPr>
            </w:pPr>
            <w:r>
              <w:rPr>
                <w:b w:val="0"/>
              </w:rPr>
              <w:t>Adresa/d</w:t>
            </w:r>
            <w:r w:rsidR="000C39BA" w:rsidRPr="00FD7F81">
              <w:rPr>
                <w:b w:val="0"/>
              </w:rPr>
              <w:t>ržava: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3A6FE5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3A6FE5">
        <w:tc>
          <w:tcPr>
            <w:tcW w:w="1985" w:type="dxa"/>
            <w:gridSpan w:val="2"/>
            <w:shd w:val="clear" w:color="auto" w:fill="F3F3F3"/>
          </w:tcPr>
          <w:p w:rsidR="000C39BA" w:rsidRPr="00FD7F81" w:rsidRDefault="000C39BA" w:rsidP="003F2DB7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Telefon/faks: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3A6FE5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3A6FE5">
        <w:tc>
          <w:tcPr>
            <w:tcW w:w="1985" w:type="dxa"/>
            <w:gridSpan w:val="2"/>
            <w:shd w:val="clear" w:color="auto" w:fill="F3F3F3"/>
          </w:tcPr>
          <w:p w:rsidR="000C39BA" w:rsidRPr="00FD7F81" w:rsidRDefault="000C39BA" w:rsidP="003F2DB7">
            <w:pPr>
              <w:pStyle w:val="Boldnormal"/>
              <w:spacing w:before="60" w:after="60"/>
              <w:rPr>
                <w:b w:val="0"/>
              </w:rPr>
            </w:pPr>
            <w:r w:rsidRPr="00FD7F81">
              <w:rPr>
                <w:b w:val="0"/>
              </w:rPr>
              <w:t>e-mejl/Web:</w:t>
            </w:r>
          </w:p>
        </w:tc>
        <w:tc>
          <w:tcPr>
            <w:tcW w:w="7371" w:type="dxa"/>
            <w:vAlign w:val="center"/>
          </w:tcPr>
          <w:p w:rsidR="000C39BA" w:rsidRPr="00510BAF" w:rsidRDefault="000C39BA" w:rsidP="003A6FE5">
            <w:pPr>
              <w:spacing w:before="0"/>
              <w:rPr>
                <w:lang w:val="sr-Latn-CS"/>
              </w:rPr>
            </w:pPr>
          </w:p>
        </w:tc>
      </w:tr>
    </w:tbl>
    <w:p w:rsidR="004D1DAB" w:rsidRDefault="004D1DAB" w:rsidP="0070338A">
      <w:pPr>
        <w:rPr>
          <w:sz w:val="10"/>
          <w:szCs w:val="10"/>
          <w:lang w:val="sr-Latn-CS"/>
        </w:rPr>
      </w:pPr>
    </w:p>
    <w:p w:rsidR="004D1DAB" w:rsidRDefault="004D1DAB">
      <w:pPr>
        <w:tabs>
          <w:tab w:val="clear" w:pos="4400"/>
          <w:tab w:val="clear" w:pos="6120"/>
          <w:tab w:val="clear" w:pos="7740"/>
        </w:tabs>
        <w:overflowPunct/>
        <w:autoSpaceDE/>
        <w:autoSpaceDN/>
        <w:adjustRightInd/>
        <w:spacing w:before="0"/>
        <w:textAlignment w:val="auto"/>
        <w:rPr>
          <w:sz w:val="10"/>
          <w:szCs w:val="10"/>
          <w:lang w:val="sr-Latn-CS"/>
        </w:rPr>
      </w:pPr>
      <w:r>
        <w:rPr>
          <w:sz w:val="10"/>
          <w:szCs w:val="10"/>
          <w:lang w:val="sr-Latn-CS"/>
        </w:rPr>
        <w:br w:type="page"/>
      </w:r>
    </w:p>
    <w:p w:rsidR="00690586" w:rsidRPr="00C03C3A" w:rsidRDefault="00690586" w:rsidP="0070338A">
      <w:pPr>
        <w:rPr>
          <w:sz w:val="10"/>
          <w:szCs w:val="10"/>
          <w:lang w:val="sr-Latn-CS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567"/>
        <w:gridCol w:w="426"/>
        <w:gridCol w:w="992"/>
        <w:gridCol w:w="4678"/>
        <w:gridCol w:w="2693"/>
      </w:tblGrid>
      <w:tr w:rsidR="000C39BA" w:rsidRPr="00510BAF" w:rsidTr="003F2DB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C39BA" w:rsidRPr="00510BAF" w:rsidRDefault="002626FD" w:rsidP="003036E7">
            <w:pPr>
              <w:pStyle w:val="Boldnormal"/>
              <w:spacing w:before="60" w:after="60"/>
              <w:jc w:val="center"/>
            </w:pPr>
            <w:r w:rsidRPr="00FD7F81">
              <w:br w:type="page"/>
            </w:r>
            <w:r w:rsidR="000C39BA" w:rsidRPr="00FD7F81">
              <w:br w:type="page"/>
            </w:r>
            <w:r w:rsidR="0023642C">
              <w:t>4</w:t>
            </w:r>
            <w:r w:rsidR="000C39BA" w:rsidRPr="00510BAF">
              <w:t>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39BA" w:rsidRPr="00510BAF" w:rsidRDefault="000C39BA" w:rsidP="00FD7F81">
            <w:pPr>
              <w:pStyle w:val="Boldnormal"/>
              <w:spacing w:before="60" w:after="60"/>
            </w:pPr>
            <w:r w:rsidRPr="00510BAF">
              <w:t>Opšte informaci</w:t>
            </w:r>
            <w:r w:rsidR="0070338A" w:rsidRPr="00510BAF">
              <w:t>je o proizvodu nad kojim se vrši</w:t>
            </w:r>
            <w:r w:rsidRPr="00510BAF">
              <w:t xml:space="preserve"> </w:t>
            </w:r>
            <w:r w:rsidR="005A46CF" w:rsidRPr="00510BAF">
              <w:t>ocenjivanje usaglašenosti</w:t>
            </w:r>
          </w:p>
        </w:tc>
      </w:tr>
      <w:tr w:rsidR="004858FA" w:rsidRPr="00510BAF" w:rsidTr="00020A63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858FA" w:rsidRPr="006D07C1" w:rsidRDefault="004858FA" w:rsidP="00020A63">
            <w:pPr>
              <w:pStyle w:val="Boldnormal"/>
              <w:spacing w:before="60" w:after="60"/>
              <w:rPr>
                <w:b w:val="0"/>
              </w:rPr>
            </w:pPr>
            <w:r>
              <w:rPr>
                <w:b w:val="0"/>
              </w:rPr>
              <w:t>Vrsta proizvoda</w:t>
            </w:r>
            <w:r w:rsidRPr="006D07C1">
              <w:rPr>
                <w:b w:val="0"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A" w:rsidRDefault="004858FA" w:rsidP="00020A63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  <w:p w:rsidR="004858FA" w:rsidRPr="006D07C1" w:rsidRDefault="004858FA" w:rsidP="00020A63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357832" w:rsidRPr="00510BAF" w:rsidTr="003A6FE5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832" w:rsidRPr="006D07C1" w:rsidRDefault="00357832" w:rsidP="003F2DB7">
            <w:pPr>
              <w:pStyle w:val="Boldnormal"/>
              <w:spacing w:before="60" w:after="60"/>
              <w:rPr>
                <w:b w:val="0"/>
              </w:rPr>
            </w:pPr>
            <w:r w:rsidRPr="006D07C1">
              <w:rPr>
                <w:b w:val="0"/>
              </w:rPr>
              <w:t>Naziv: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2" w:rsidRDefault="00357832" w:rsidP="003A6FE5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  <w:p w:rsidR="00357832" w:rsidRPr="006D07C1" w:rsidRDefault="00357832" w:rsidP="003A6FE5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357832" w:rsidRPr="00510BAF" w:rsidTr="003A6FE5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832" w:rsidRPr="006D07C1" w:rsidRDefault="00357832" w:rsidP="003F2DB7">
            <w:pPr>
              <w:pStyle w:val="Boldnormal"/>
              <w:spacing w:before="60" w:after="60"/>
              <w:rPr>
                <w:b w:val="0"/>
              </w:rPr>
            </w:pPr>
            <w:r w:rsidRPr="006D07C1">
              <w:rPr>
                <w:b w:val="0"/>
              </w:rPr>
              <w:t>Tip/model: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2" w:rsidRPr="006D07C1" w:rsidRDefault="00357832" w:rsidP="003A6FE5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357832" w:rsidRPr="00510BAF" w:rsidTr="003A6FE5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832" w:rsidRPr="006D07C1" w:rsidRDefault="00357832" w:rsidP="003F2DB7">
            <w:pPr>
              <w:pStyle w:val="Boldnormal"/>
              <w:spacing w:before="60" w:after="60"/>
              <w:rPr>
                <w:b w:val="0"/>
              </w:rPr>
            </w:pPr>
            <w:r>
              <w:rPr>
                <w:b w:val="0"/>
              </w:rPr>
              <w:t>Robna marka: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2" w:rsidRPr="006D07C1" w:rsidRDefault="00357832" w:rsidP="003A6FE5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357832" w:rsidRPr="00510BAF" w:rsidTr="003A6FE5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832" w:rsidRPr="001E2304" w:rsidRDefault="001E2304" w:rsidP="001E2304">
            <w:pPr>
              <w:pStyle w:val="Boldnormal"/>
              <w:spacing w:before="60" w:after="60"/>
              <w:rPr>
                <w:b w:val="0"/>
              </w:rPr>
            </w:pPr>
            <w:r>
              <w:rPr>
                <w:b w:val="0"/>
              </w:rPr>
              <w:t>Osnovni tehnički podaci: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2" w:rsidRPr="006D07C1" w:rsidRDefault="00357832" w:rsidP="003A6FE5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0C157F" w:rsidRPr="00510BAF" w:rsidTr="00357832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57F" w:rsidRPr="006D07C1" w:rsidRDefault="000C157F" w:rsidP="00175351">
            <w:pPr>
              <w:pStyle w:val="Boldnormal"/>
              <w:spacing w:before="60" w:after="60"/>
              <w:rPr>
                <w:b w:val="0"/>
              </w:rPr>
            </w:pPr>
            <w:r w:rsidRPr="006D07C1">
              <w:rPr>
                <w:b w:val="0"/>
              </w:rPr>
              <w:t>Kratak opis namene, funkcije i načina rada:</w:t>
            </w:r>
          </w:p>
        </w:tc>
      </w:tr>
      <w:tr w:rsidR="000C157F" w:rsidRPr="00510BAF" w:rsidTr="003A6FE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7F" w:rsidRDefault="000C157F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  <w:p w:rsidR="000C157F" w:rsidRDefault="000C157F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  <w:p w:rsidR="00EF6366" w:rsidRDefault="00EF6366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  <w:p w:rsidR="00AB4311" w:rsidRPr="00510BAF" w:rsidRDefault="00AB4311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  <w:p w:rsidR="000C157F" w:rsidRPr="00510BAF" w:rsidRDefault="000C157F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  <w:p w:rsidR="000C157F" w:rsidRPr="00510BAF" w:rsidRDefault="000C157F" w:rsidP="003A6FE5">
            <w:pPr>
              <w:spacing w:before="0"/>
              <w:rPr>
                <w:rFonts w:cs="Arial"/>
                <w:b/>
                <w:lang w:val="sr-Latn-CS"/>
              </w:rPr>
            </w:pPr>
          </w:p>
        </w:tc>
      </w:tr>
      <w:tr w:rsidR="00566051" w:rsidRPr="00510BAF" w:rsidTr="00395A45">
        <w:trPr>
          <w:trHeight w:val="5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6051" w:rsidRDefault="00566051" w:rsidP="00566051">
            <w:pPr>
              <w:spacing w:before="0"/>
              <w:rPr>
                <w:rFonts w:cs="Arial"/>
                <w:b/>
                <w:lang w:val="sr-Latn-CS"/>
              </w:rPr>
            </w:pPr>
            <w:r>
              <w:rPr>
                <w:rFonts w:cs="Arial"/>
                <w:b/>
                <w:lang w:val="sr-Latn-CS"/>
              </w:rPr>
              <w:t>Spisak tehničke dokumentacije o proizvodu koja se dostavlja</w:t>
            </w:r>
            <w:r w:rsidR="00B20F04">
              <w:rPr>
                <w:rFonts w:cs="Arial"/>
                <w:b/>
                <w:lang w:val="sr-Latn-CS"/>
              </w:rPr>
              <w:t xml:space="preserve"> uz ovaj zahtev</w:t>
            </w:r>
            <w:r w:rsidRPr="00566051">
              <w:rPr>
                <w:rFonts w:cs="Arial"/>
                <w:b/>
                <w:lang w:val="sr-Latn-CS"/>
              </w:rPr>
              <w:t>:</w:t>
            </w:r>
          </w:p>
          <w:p w:rsidR="00566051" w:rsidRPr="002A2D02" w:rsidRDefault="00566051" w:rsidP="00566051">
            <w:pPr>
              <w:spacing w:before="0"/>
              <w:rPr>
                <w:rFonts w:cs="Arial"/>
                <w:i/>
              </w:rPr>
            </w:pPr>
            <w:r w:rsidRPr="002A2D02">
              <w:rPr>
                <w:rFonts w:cs="Arial"/>
                <w:i/>
                <w:lang w:val="sr-Latn-CS"/>
              </w:rPr>
              <w:t>(nije obavezno popuniti, ali se preporu</w:t>
            </w:r>
            <w:proofErr w:type="spellStart"/>
            <w:r w:rsidRPr="002A2D02">
              <w:rPr>
                <w:rFonts w:cs="Arial"/>
                <w:i/>
              </w:rPr>
              <w:t>čuje</w:t>
            </w:r>
            <w:proofErr w:type="spellEnd"/>
            <w:r w:rsidRPr="002A2D02">
              <w:rPr>
                <w:rFonts w:cs="Arial"/>
                <w:i/>
              </w:rPr>
              <w:t xml:space="preserve"> </w:t>
            </w:r>
            <w:proofErr w:type="spellStart"/>
            <w:r w:rsidRPr="002A2D02">
              <w:rPr>
                <w:rFonts w:cs="Arial"/>
                <w:i/>
              </w:rPr>
              <w:t>radi</w:t>
            </w:r>
            <w:proofErr w:type="spellEnd"/>
            <w:r w:rsidRPr="002A2D02">
              <w:rPr>
                <w:rFonts w:cs="Arial"/>
                <w:i/>
              </w:rPr>
              <w:t xml:space="preserve"> </w:t>
            </w:r>
            <w:proofErr w:type="spellStart"/>
            <w:r w:rsidRPr="002A2D02">
              <w:rPr>
                <w:rFonts w:cs="Arial"/>
                <w:i/>
              </w:rPr>
              <w:t>efikasnije</w:t>
            </w:r>
            <w:r w:rsidR="002A2D02" w:rsidRPr="002A2D02">
              <w:rPr>
                <w:rFonts w:cs="Arial"/>
                <w:i/>
              </w:rPr>
              <w:t>g</w:t>
            </w:r>
            <w:proofErr w:type="spellEnd"/>
            <w:r w:rsidRPr="002A2D02">
              <w:rPr>
                <w:rFonts w:cs="Arial"/>
                <w:i/>
              </w:rPr>
              <w:t xml:space="preserve"> </w:t>
            </w:r>
            <w:proofErr w:type="spellStart"/>
            <w:r w:rsidRPr="002A2D02">
              <w:rPr>
                <w:rFonts w:cs="Arial"/>
                <w:i/>
              </w:rPr>
              <w:t>postupka</w:t>
            </w:r>
            <w:proofErr w:type="spellEnd"/>
            <w:r w:rsidRPr="002A2D02">
              <w:rPr>
                <w:rFonts w:cs="Arial"/>
                <w:i/>
              </w:rPr>
              <w:t>)</w:t>
            </w:r>
          </w:p>
        </w:tc>
      </w:tr>
      <w:tr w:rsidR="00566051" w:rsidRPr="00510BAF" w:rsidTr="00395A45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6051" w:rsidRPr="00566051" w:rsidRDefault="00566051" w:rsidP="00566051">
            <w:pPr>
              <w:spacing w:before="0"/>
              <w:contextualSpacing/>
              <w:jc w:val="center"/>
              <w:rPr>
                <w:rFonts w:cs="Arial"/>
                <w:lang w:val="sr-Latn-CS"/>
              </w:rPr>
            </w:pPr>
            <w:r w:rsidRPr="00566051">
              <w:rPr>
                <w:rFonts w:cs="Arial"/>
                <w:lang w:val="sr-Latn-CS"/>
              </w:rPr>
              <w:t>r.b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6051" w:rsidRPr="00566051" w:rsidRDefault="00566051" w:rsidP="00566051">
            <w:pPr>
              <w:spacing w:before="0"/>
              <w:contextualSpacing/>
              <w:rPr>
                <w:rFonts w:cs="Arial"/>
                <w:lang w:val="sr-Latn-CS"/>
              </w:rPr>
            </w:pPr>
            <w:r w:rsidRPr="00566051">
              <w:rPr>
                <w:rFonts w:cs="Arial"/>
                <w:lang w:val="sr-Latn-CS"/>
              </w:rPr>
              <w:t>Naziv dokumenta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6051" w:rsidRPr="00566051" w:rsidRDefault="00566051" w:rsidP="00395A45">
            <w:pPr>
              <w:spacing w:before="0"/>
              <w:contextualSpacing/>
              <w:rPr>
                <w:rFonts w:cs="Arial"/>
                <w:lang w:val="sr-Latn-CS"/>
              </w:rPr>
            </w:pPr>
            <w:r w:rsidRPr="00566051">
              <w:rPr>
                <w:rFonts w:cs="Arial"/>
                <w:lang w:val="sr-Latn-CS"/>
              </w:rPr>
              <w:t xml:space="preserve">Oznaka fajla </w:t>
            </w:r>
            <w:r w:rsidR="00395A45">
              <w:rPr>
                <w:rFonts w:cs="Arial"/>
                <w:lang w:val="sr-Latn-CS"/>
              </w:rPr>
              <w:t xml:space="preserve">ili </w:t>
            </w:r>
            <w:r w:rsidRPr="00566051">
              <w:rPr>
                <w:rFonts w:cs="Arial"/>
                <w:lang w:val="sr-Latn-CS"/>
              </w:rPr>
              <w:t>broj strana</w:t>
            </w:r>
          </w:p>
        </w:tc>
      </w:tr>
      <w:tr w:rsidR="00395A45" w:rsidRPr="00510BAF" w:rsidTr="00BC3EEF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</w:tr>
      <w:tr w:rsidR="00395A45" w:rsidRPr="00510BAF" w:rsidTr="00BC3EEF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</w:tr>
      <w:tr w:rsidR="00395A45" w:rsidRPr="00510BAF" w:rsidTr="00BC3EEF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</w:tr>
      <w:tr w:rsidR="00395A45" w:rsidRPr="00510BAF" w:rsidTr="00BC3EEF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</w:tr>
      <w:tr w:rsidR="00395A45" w:rsidRPr="00510BAF" w:rsidTr="00BC3EEF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</w:tr>
      <w:tr w:rsidR="00395A45" w:rsidRPr="00510BAF" w:rsidTr="00BC3EEF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</w:tr>
      <w:tr w:rsidR="00395A45" w:rsidRPr="00510BAF" w:rsidTr="00BC3EEF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</w:tr>
      <w:tr w:rsidR="00395A45" w:rsidRPr="00510BAF" w:rsidTr="00BC3EEF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45" w:rsidRDefault="00395A45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</w:tr>
      <w:tr w:rsidR="004D1DAB" w:rsidRPr="00510BAF" w:rsidTr="00BC3EEF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AB" w:rsidRDefault="004D1DAB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AB" w:rsidRDefault="004D1DAB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AB" w:rsidRDefault="004D1DAB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</w:tr>
      <w:tr w:rsidR="004D1DAB" w:rsidRPr="00510BAF" w:rsidTr="00BC3EEF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AB" w:rsidRDefault="004D1DAB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AB" w:rsidRDefault="004D1DAB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AB" w:rsidRDefault="004D1DAB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</w:tr>
      <w:tr w:rsidR="004D1DAB" w:rsidRPr="00510BAF" w:rsidTr="00BC3EEF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AB" w:rsidRDefault="004D1DAB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AB" w:rsidRDefault="004D1DAB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AB" w:rsidRDefault="004D1DAB" w:rsidP="00BC3EEF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</w:tr>
      <w:tr w:rsidR="00566051" w:rsidRPr="00510BAF" w:rsidTr="00395A45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1" w:rsidRDefault="00566051" w:rsidP="00395A45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1" w:rsidRDefault="00566051" w:rsidP="00395A45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1" w:rsidRDefault="00566051" w:rsidP="00395A45">
            <w:pPr>
              <w:spacing w:after="120"/>
              <w:contextualSpacing/>
              <w:rPr>
                <w:rFonts w:cs="Arial"/>
                <w:b/>
                <w:lang w:val="sr-Latn-CS"/>
              </w:rPr>
            </w:pPr>
          </w:p>
        </w:tc>
      </w:tr>
    </w:tbl>
    <w:p w:rsidR="00D33932" w:rsidRDefault="00D33932"/>
    <w:p w:rsidR="00316933" w:rsidRDefault="00316933">
      <w:pPr>
        <w:rPr>
          <w:rFonts w:cs="Arial"/>
          <w:lang w:val="sr-Latn-C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3544"/>
        <w:gridCol w:w="1276"/>
      </w:tblGrid>
      <w:tr w:rsidR="00357832" w:rsidRPr="00510BAF" w:rsidTr="00B87C0C">
        <w:tc>
          <w:tcPr>
            <w:tcW w:w="993" w:type="dxa"/>
            <w:tcBorders>
              <w:right w:val="nil"/>
            </w:tcBorders>
            <w:shd w:val="clear" w:color="auto" w:fill="F2F2F2"/>
            <w:vAlign w:val="center"/>
          </w:tcPr>
          <w:p w:rsidR="00357832" w:rsidRPr="00FD4B4A" w:rsidRDefault="00357832" w:rsidP="003036E7">
            <w:pPr>
              <w:spacing w:before="60" w:after="60"/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5.</w:t>
            </w:r>
          </w:p>
        </w:tc>
        <w:tc>
          <w:tcPr>
            <w:tcW w:w="8363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357832" w:rsidRPr="00FD4B4A" w:rsidRDefault="00357832" w:rsidP="00175351">
            <w:pPr>
              <w:spacing w:before="60" w:after="60"/>
              <w:rPr>
                <w:b/>
                <w:noProof/>
                <w:lang w:val="sr-Latn-CS"/>
              </w:rPr>
            </w:pPr>
            <w:r w:rsidRPr="00FD4B4A">
              <w:rPr>
                <w:b/>
                <w:noProof/>
                <w:lang w:val="sr-Latn-CS"/>
              </w:rPr>
              <w:t xml:space="preserve">Izjavljujemo </w:t>
            </w:r>
            <w:r w:rsidRPr="00105835">
              <w:rPr>
                <w:i/>
                <w:noProof/>
                <w:lang w:val="sr-Latn-CS"/>
              </w:rPr>
              <w:t>(obavezna jedna od opcija):</w:t>
            </w:r>
          </w:p>
        </w:tc>
      </w:tr>
      <w:tr w:rsidR="00FD4B4A" w:rsidRPr="00510BAF" w:rsidTr="00357832">
        <w:tc>
          <w:tcPr>
            <w:tcW w:w="8080" w:type="dxa"/>
            <w:gridSpan w:val="3"/>
            <w:shd w:val="clear" w:color="auto" w:fill="F2F2F2"/>
            <w:vAlign w:val="center"/>
          </w:tcPr>
          <w:p w:rsidR="00FD4B4A" w:rsidRPr="00510BAF" w:rsidRDefault="00FD4B4A" w:rsidP="00175351">
            <w:pPr>
              <w:spacing w:before="60" w:after="60"/>
              <w:rPr>
                <w:lang w:val="sr-Latn-CS"/>
              </w:rPr>
            </w:pPr>
            <w:r>
              <w:rPr>
                <w:noProof/>
                <w:lang w:val="sr-Latn-CS"/>
              </w:rPr>
              <w:t>Z</w:t>
            </w:r>
            <w:r w:rsidRPr="00510BAF">
              <w:rPr>
                <w:noProof/>
                <w:lang w:val="sr-Latn-CS"/>
              </w:rPr>
              <w:t>ahtev za ocenjivanje usaglašenosti</w:t>
            </w:r>
            <w:r>
              <w:rPr>
                <w:noProof/>
                <w:lang w:val="sr-Latn-CS"/>
              </w:rPr>
              <w:t xml:space="preserve"> ovog</w:t>
            </w:r>
            <w:r w:rsidR="00105835">
              <w:rPr>
                <w:noProof/>
                <w:lang w:val="sr-Latn-CS"/>
              </w:rPr>
              <w:t>/ovih</w:t>
            </w:r>
            <w:r>
              <w:rPr>
                <w:noProof/>
                <w:lang w:val="sr-Latn-CS"/>
              </w:rPr>
              <w:t xml:space="preserve"> proizvoda</w:t>
            </w:r>
            <w:r w:rsidRPr="00510BAF">
              <w:rPr>
                <w:noProof/>
                <w:lang w:val="sr-Latn-CS"/>
              </w:rPr>
              <w:t xml:space="preserve"> nije podnet nijedn</w:t>
            </w:r>
            <w:r>
              <w:rPr>
                <w:noProof/>
                <w:lang w:val="sr-Latn-CS"/>
              </w:rPr>
              <w:t>om drugom Imenovanom telu</w:t>
            </w:r>
          </w:p>
        </w:tc>
        <w:tc>
          <w:tcPr>
            <w:tcW w:w="1276" w:type="dxa"/>
            <w:vAlign w:val="center"/>
          </w:tcPr>
          <w:p w:rsidR="00FD4B4A" w:rsidRPr="00510BAF" w:rsidRDefault="004335BC" w:rsidP="00095204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510BAF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4B4A" w:rsidRPr="00510BAF">
              <w:rPr>
                <w:rFonts w:cs="Arial"/>
                <w:lang w:val="sr-Latn-CS"/>
              </w:rPr>
              <w:instrText xml:space="preserve"> FORMCHECKBOX </w:instrText>
            </w:r>
            <w:r w:rsidRPr="00510BAF">
              <w:rPr>
                <w:rFonts w:cs="Arial"/>
                <w:lang w:val="sr-Latn-CS"/>
              </w:rPr>
            </w:r>
            <w:r w:rsidRPr="00510BAF">
              <w:rPr>
                <w:rFonts w:cs="Arial"/>
                <w:lang w:val="sr-Latn-CS"/>
              </w:rPr>
              <w:fldChar w:fldCharType="end"/>
            </w:r>
          </w:p>
        </w:tc>
      </w:tr>
      <w:tr w:rsidR="00FD4B4A" w:rsidRPr="00510BAF" w:rsidTr="00357832">
        <w:tc>
          <w:tcPr>
            <w:tcW w:w="8080" w:type="dxa"/>
            <w:gridSpan w:val="3"/>
            <w:shd w:val="clear" w:color="auto" w:fill="F3F3F3"/>
            <w:vAlign w:val="center"/>
          </w:tcPr>
          <w:p w:rsidR="00FD4B4A" w:rsidRPr="00510BAF" w:rsidRDefault="00FD4B4A" w:rsidP="00175351">
            <w:pPr>
              <w:spacing w:before="60" w:after="60"/>
              <w:rPr>
                <w:lang w:val="sr-Latn-CS"/>
              </w:rPr>
            </w:pPr>
            <w:r>
              <w:rPr>
                <w:noProof/>
                <w:lang w:val="sr-Latn-CS"/>
              </w:rPr>
              <w:t>Z</w:t>
            </w:r>
            <w:r w:rsidRPr="00510BAF">
              <w:rPr>
                <w:noProof/>
                <w:lang w:val="sr-Latn-CS"/>
              </w:rPr>
              <w:t>ahtev za ocenjivanje usaglašenosti</w:t>
            </w:r>
            <w:r>
              <w:rPr>
                <w:noProof/>
                <w:lang w:val="sr-Latn-CS"/>
              </w:rPr>
              <w:t xml:space="preserve"> ovog</w:t>
            </w:r>
            <w:r w:rsidR="00105835">
              <w:rPr>
                <w:noProof/>
                <w:lang w:val="sr-Latn-CS"/>
              </w:rPr>
              <w:t>/ovih</w:t>
            </w:r>
            <w:r>
              <w:rPr>
                <w:noProof/>
                <w:lang w:val="sr-Latn-CS"/>
              </w:rPr>
              <w:t xml:space="preserve"> proizvoda</w:t>
            </w:r>
            <w:r w:rsidRPr="00510BAF">
              <w:rPr>
                <w:noProof/>
                <w:lang w:val="sr-Latn-CS"/>
              </w:rPr>
              <w:t xml:space="preserve"> podnet </w:t>
            </w:r>
            <w:r>
              <w:rPr>
                <w:noProof/>
                <w:lang w:val="sr-Latn-CS"/>
              </w:rPr>
              <w:t>drugom imenovanom telu je povučen</w:t>
            </w:r>
          </w:p>
        </w:tc>
        <w:tc>
          <w:tcPr>
            <w:tcW w:w="1276" w:type="dxa"/>
            <w:vAlign w:val="center"/>
          </w:tcPr>
          <w:p w:rsidR="00FD4B4A" w:rsidRPr="00510BAF" w:rsidRDefault="004335BC" w:rsidP="00095204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510BAF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4B4A" w:rsidRPr="00510BAF">
              <w:rPr>
                <w:rFonts w:cs="Arial"/>
                <w:lang w:val="sr-Latn-CS"/>
              </w:rPr>
              <w:instrText xml:space="preserve"> FORMCHECKBOX </w:instrText>
            </w:r>
            <w:r w:rsidRPr="00510BAF">
              <w:rPr>
                <w:rFonts w:cs="Arial"/>
                <w:lang w:val="sr-Latn-CS"/>
              </w:rPr>
            </w:r>
            <w:r w:rsidRPr="00510BAF">
              <w:rPr>
                <w:rFonts w:cs="Arial"/>
                <w:lang w:val="sr-Latn-CS"/>
              </w:rPr>
              <w:fldChar w:fldCharType="end"/>
            </w:r>
          </w:p>
        </w:tc>
      </w:tr>
      <w:tr w:rsidR="000C39BA" w:rsidRPr="00510BAF" w:rsidTr="00357832">
        <w:tc>
          <w:tcPr>
            <w:tcW w:w="9356" w:type="dxa"/>
            <w:gridSpan w:val="4"/>
            <w:shd w:val="clear" w:color="auto" w:fill="F2F2F2"/>
            <w:vAlign w:val="center"/>
          </w:tcPr>
          <w:p w:rsidR="0070338A" w:rsidRPr="00510BAF" w:rsidRDefault="000C39BA" w:rsidP="00175351">
            <w:pPr>
              <w:pStyle w:val="Boldnormal"/>
              <w:spacing w:before="60" w:after="60"/>
            </w:pPr>
            <w:r w:rsidRPr="00510BAF">
              <w:t>Izjavljujemo</w:t>
            </w:r>
            <w:r w:rsidR="00FD4B4A">
              <w:t xml:space="preserve"> </w:t>
            </w:r>
            <w:r w:rsidR="00FD4B4A" w:rsidRPr="00105835">
              <w:rPr>
                <w:b w:val="0"/>
                <w:i/>
              </w:rPr>
              <w:t>(sve opcije obavezne)</w:t>
            </w:r>
            <w:r w:rsidRPr="00105835">
              <w:rPr>
                <w:b w:val="0"/>
                <w:i/>
              </w:rPr>
              <w:t>:</w:t>
            </w:r>
          </w:p>
        </w:tc>
      </w:tr>
      <w:tr w:rsidR="00FD4B4A" w:rsidRPr="00510BAF" w:rsidTr="00357832">
        <w:tc>
          <w:tcPr>
            <w:tcW w:w="8080" w:type="dxa"/>
            <w:gridSpan w:val="3"/>
            <w:shd w:val="clear" w:color="auto" w:fill="F3F3F3"/>
            <w:vAlign w:val="center"/>
          </w:tcPr>
          <w:p w:rsidR="00FD4B4A" w:rsidRPr="00510BAF" w:rsidRDefault="00105835" w:rsidP="00105835">
            <w:pPr>
              <w:spacing w:before="60" w:after="60"/>
              <w:rPr>
                <w:lang w:val="sr-Latn-CS"/>
              </w:rPr>
            </w:pPr>
            <w:r>
              <w:rPr>
                <w:lang w:val="sr-Latn-CS"/>
              </w:rPr>
              <w:t>D</w:t>
            </w:r>
            <w:r w:rsidR="00FD4B4A" w:rsidRPr="00510BAF">
              <w:rPr>
                <w:lang w:val="sr-Latn-CS"/>
              </w:rPr>
              <w:t>okumentacija</w:t>
            </w:r>
            <w:r w:rsidR="00503AE1">
              <w:rPr>
                <w:lang w:val="sr-Latn-CS"/>
              </w:rPr>
              <w:t xml:space="preserve"> koju </w:t>
            </w:r>
            <w:r w:rsidR="00FD4B4A" w:rsidRPr="00510BAF">
              <w:rPr>
                <w:lang w:val="sr-Latn-CS"/>
              </w:rPr>
              <w:t>dostavlj</w:t>
            </w:r>
            <w:r w:rsidR="00503AE1">
              <w:rPr>
                <w:lang w:val="sr-Latn-CS"/>
              </w:rPr>
              <w:t>amo</w:t>
            </w:r>
            <w:r>
              <w:rPr>
                <w:lang w:val="sr-Latn-CS"/>
              </w:rPr>
              <w:t xml:space="preserve"> na bilo koji način i</w:t>
            </w:r>
            <w:r w:rsidR="00FD4B4A" w:rsidRPr="00510BAF">
              <w:rPr>
                <w:lang w:val="sr-Latn-CS"/>
              </w:rPr>
              <w:t xml:space="preserve"> na blio kom medijumu (štampana ili elektronska forma) je u celini autentična</w:t>
            </w:r>
          </w:p>
        </w:tc>
        <w:tc>
          <w:tcPr>
            <w:tcW w:w="1276" w:type="dxa"/>
            <w:vAlign w:val="center"/>
          </w:tcPr>
          <w:p w:rsidR="00FD4B4A" w:rsidRPr="00510BAF" w:rsidRDefault="004335BC" w:rsidP="00095204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510BAF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4B4A" w:rsidRPr="00510BAF">
              <w:rPr>
                <w:rFonts w:cs="Arial"/>
                <w:lang w:val="sr-Latn-CS"/>
              </w:rPr>
              <w:instrText xml:space="preserve"> FORMCHECKBOX </w:instrText>
            </w:r>
            <w:r w:rsidRPr="00510BAF">
              <w:rPr>
                <w:rFonts w:cs="Arial"/>
                <w:lang w:val="sr-Latn-CS"/>
              </w:rPr>
            </w:r>
            <w:r w:rsidRPr="00510BAF">
              <w:rPr>
                <w:rFonts w:cs="Arial"/>
                <w:lang w:val="sr-Latn-CS"/>
              </w:rPr>
              <w:fldChar w:fldCharType="end"/>
            </w:r>
          </w:p>
        </w:tc>
      </w:tr>
      <w:tr w:rsidR="00FD4B4A" w:rsidRPr="00510BAF" w:rsidTr="00357832">
        <w:tc>
          <w:tcPr>
            <w:tcW w:w="8080" w:type="dxa"/>
            <w:gridSpan w:val="3"/>
            <w:shd w:val="clear" w:color="auto" w:fill="F3F3F3"/>
            <w:vAlign w:val="center"/>
          </w:tcPr>
          <w:p w:rsidR="00175351" w:rsidRPr="00510BAF" w:rsidRDefault="00736FC7" w:rsidP="000D4AB8">
            <w:pPr>
              <w:spacing w:before="60" w:after="60"/>
              <w:rPr>
                <w:lang w:val="sr-Latn-CS"/>
              </w:rPr>
            </w:pPr>
            <w:r>
              <w:rPr>
                <w:lang w:val="sr-Latn-CS"/>
              </w:rPr>
              <w:t>Upoznati</w:t>
            </w:r>
            <w:r w:rsidR="00503AE1">
              <w:rPr>
                <w:lang w:val="sr-Latn-CS"/>
              </w:rPr>
              <w:t xml:space="preserve"> smo </w:t>
            </w:r>
            <w:r>
              <w:rPr>
                <w:lang w:val="sr-Latn-CS"/>
              </w:rPr>
              <w:t>sa</w:t>
            </w:r>
            <w:r w:rsidR="00FD4B4A" w:rsidRPr="00510BAF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 xml:space="preserve">postupkom i prihvatamo </w:t>
            </w:r>
            <w:r w:rsidR="00FD4B4A" w:rsidRPr="00510BAF">
              <w:rPr>
                <w:lang w:val="sr-Latn-CS"/>
              </w:rPr>
              <w:t xml:space="preserve">Opšte uslove </w:t>
            </w:r>
            <w:r w:rsidR="000D4AB8">
              <w:rPr>
                <w:lang w:val="sr-Latn-CS"/>
              </w:rPr>
              <w:t>sertifikacije</w:t>
            </w:r>
            <w:r w:rsidR="00FD4B4A" w:rsidRPr="00510BAF">
              <w:rPr>
                <w:lang w:val="sr-Latn-CS"/>
              </w:rPr>
              <w:t>, koji su n</w:t>
            </w:r>
            <w:r w:rsidR="00175351">
              <w:rPr>
                <w:lang w:val="sr-Latn-CS"/>
              </w:rPr>
              <w:t xml:space="preserve">am dostavljeni </w:t>
            </w:r>
            <w:r w:rsidR="000D4AB8">
              <w:rPr>
                <w:lang w:val="sr-Latn-CS"/>
              </w:rPr>
              <w:t>odnosno</w:t>
            </w:r>
            <w:r w:rsidR="00175351">
              <w:rPr>
                <w:lang w:val="sr-Latn-CS"/>
              </w:rPr>
              <w:t xml:space="preserve"> </w:t>
            </w:r>
            <w:r w:rsidR="00503AE1">
              <w:rPr>
                <w:lang w:val="sr-Latn-CS"/>
              </w:rPr>
              <w:t>dostupni</w:t>
            </w:r>
            <w:r w:rsidR="00175351">
              <w:rPr>
                <w:lang w:val="sr-Latn-CS"/>
              </w:rPr>
              <w:t xml:space="preserve"> na web sajtu </w:t>
            </w:r>
            <w:r>
              <w:rPr>
                <w:lang w:val="sr-Latn-CS"/>
              </w:rPr>
              <w:t>w</w:t>
            </w:r>
            <w:r w:rsidR="00175351">
              <w:rPr>
                <w:lang w:val="sr-Latn-CS"/>
              </w:rPr>
              <w:t>ww.idvorsky.com</w:t>
            </w:r>
          </w:p>
        </w:tc>
        <w:tc>
          <w:tcPr>
            <w:tcW w:w="1276" w:type="dxa"/>
            <w:vAlign w:val="center"/>
          </w:tcPr>
          <w:p w:rsidR="00FD4B4A" w:rsidRPr="00510BAF" w:rsidRDefault="004335BC" w:rsidP="00095204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510BAF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4B4A" w:rsidRPr="00510BAF">
              <w:rPr>
                <w:rFonts w:cs="Arial"/>
                <w:lang w:val="sr-Latn-CS"/>
              </w:rPr>
              <w:instrText xml:space="preserve"> FORMCHECKBOX </w:instrText>
            </w:r>
            <w:r w:rsidRPr="00510BAF">
              <w:rPr>
                <w:rFonts w:cs="Arial"/>
                <w:lang w:val="sr-Latn-CS"/>
              </w:rPr>
            </w:r>
            <w:r w:rsidRPr="00510BAF">
              <w:rPr>
                <w:rFonts w:cs="Arial"/>
                <w:lang w:val="sr-Latn-CS"/>
              </w:rPr>
              <w:fldChar w:fldCharType="end"/>
            </w:r>
          </w:p>
        </w:tc>
      </w:tr>
      <w:tr w:rsidR="00FD4B4A" w:rsidRPr="00510BAF" w:rsidTr="00357832">
        <w:tc>
          <w:tcPr>
            <w:tcW w:w="8080" w:type="dxa"/>
            <w:gridSpan w:val="3"/>
            <w:shd w:val="clear" w:color="auto" w:fill="F3F3F3"/>
            <w:vAlign w:val="center"/>
          </w:tcPr>
          <w:p w:rsidR="00FD4B4A" w:rsidRPr="00510BAF" w:rsidRDefault="00FD4B4A" w:rsidP="00175351">
            <w:pPr>
              <w:spacing w:before="60" w:after="60"/>
              <w:rPr>
                <w:lang w:val="sr-Latn-CS"/>
              </w:rPr>
            </w:pPr>
            <w:r w:rsidRPr="00510BAF">
              <w:rPr>
                <w:lang w:val="sr-Latn-CS"/>
              </w:rPr>
              <w:t>Prihvatamo troškove ocenjivanja usaglašenosti proizvoda</w:t>
            </w:r>
          </w:p>
        </w:tc>
        <w:tc>
          <w:tcPr>
            <w:tcW w:w="1276" w:type="dxa"/>
            <w:vAlign w:val="center"/>
          </w:tcPr>
          <w:p w:rsidR="00FD4B4A" w:rsidRPr="00510BAF" w:rsidRDefault="004335BC" w:rsidP="00095204">
            <w:pPr>
              <w:spacing w:before="0"/>
              <w:jc w:val="center"/>
              <w:rPr>
                <w:rFonts w:cs="Arial"/>
                <w:lang w:val="sr-Latn-CS"/>
              </w:rPr>
            </w:pPr>
            <w:r w:rsidRPr="00510BAF">
              <w:rPr>
                <w:rFonts w:cs="Arial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4B4A" w:rsidRPr="00510BAF">
              <w:rPr>
                <w:rFonts w:cs="Arial"/>
                <w:lang w:val="sr-Latn-CS"/>
              </w:rPr>
              <w:instrText xml:space="preserve"> FORMCHECKBOX </w:instrText>
            </w:r>
            <w:r w:rsidRPr="00510BAF">
              <w:rPr>
                <w:rFonts w:cs="Arial"/>
                <w:lang w:val="sr-Latn-CS"/>
              </w:rPr>
            </w:r>
            <w:r w:rsidRPr="00510BAF">
              <w:rPr>
                <w:rFonts w:cs="Arial"/>
                <w:lang w:val="sr-Latn-CS"/>
              </w:rPr>
              <w:fldChar w:fldCharType="end"/>
            </w:r>
          </w:p>
        </w:tc>
      </w:tr>
      <w:tr w:rsidR="00B5728B" w:rsidRPr="00510BAF" w:rsidTr="009433CC">
        <w:trPr>
          <w:trHeight w:val="882"/>
        </w:trPr>
        <w:tc>
          <w:tcPr>
            <w:tcW w:w="4536" w:type="dxa"/>
            <w:gridSpan w:val="2"/>
            <w:shd w:val="clear" w:color="auto" w:fill="F3F3F3"/>
            <w:vAlign w:val="center"/>
          </w:tcPr>
          <w:p w:rsidR="00B5728B" w:rsidRPr="00797A3B" w:rsidRDefault="00B5728B" w:rsidP="00020A63">
            <w:pPr>
              <w:tabs>
                <w:tab w:val="clear" w:pos="4400"/>
                <w:tab w:val="clear" w:pos="6120"/>
                <w:tab w:val="clear" w:pos="774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Napomene naručioca </w:t>
            </w:r>
            <w:r w:rsidRPr="009433CC">
              <w:rPr>
                <w:rFonts w:cs="Arial"/>
                <w:i/>
                <w:lang w:val="sr-Latn-CS"/>
              </w:rPr>
              <w:t>(opcino):</w:t>
            </w:r>
          </w:p>
        </w:tc>
        <w:tc>
          <w:tcPr>
            <w:tcW w:w="4820" w:type="dxa"/>
            <w:gridSpan w:val="2"/>
            <w:vAlign w:val="center"/>
          </w:tcPr>
          <w:p w:rsidR="00B5728B" w:rsidRDefault="00B5728B" w:rsidP="00B5728B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B5728B">
        <w:tc>
          <w:tcPr>
            <w:tcW w:w="4536" w:type="dxa"/>
            <w:gridSpan w:val="2"/>
            <w:shd w:val="clear" w:color="auto" w:fill="F3F3F3"/>
            <w:vAlign w:val="center"/>
          </w:tcPr>
          <w:p w:rsidR="0070338A" w:rsidRPr="00510BAF" w:rsidRDefault="000C39BA" w:rsidP="00175351">
            <w:pPr>
              <w:pStyle w:val="Boldnormal"/>
              <w:spacing w:before="60" w:after="60"/>
            </w:pPr>
            <w:r w:rsidRPr="00510BAF">
              <w:t>Vaš znak/referenca:</w:t>
            </w:r>
          </w:p>
        </w:tc>
        <w:tc>
          <w:tcPr>
            <w:tcW w:w="4820" w:type="dxa"/>
            <w:gridSpan w:val="2"/>
            <w:vAlign w:val="center"/>
          </w:tcPr>
          <w:p w:rsidR="000C39BA" w:rsidRPr="00510BAF" w:rsidRDefault="000C39BA" w:rsidP="00B5728B">
            <w:pPr>
              <w:spacing w:before="0"/>
              <w:rPr>
                <w:lang w:val="sr-Latn-CS"/>
              </w:rPr>
            </w:pPr>
          </w:p>
        </w:tc>
      </w:tr>
      <w:tr w:rsidR="000C39BA" w:rsidRPr="00510BAF" w:rsidTr="00B5728B">
        <w:tc>
          <w:tcPr>
            <w:tcW w:w="4536" w:type="dxa"/>
            <w:gridSpan w:val="2"/>
            <w:shd w:val="clear" w:color="auto" w:fill="F3F3F3"/>
            <w:vAlign w:val="center"/>
          </w:tcPr>
          <w:p w:rsidR="0070338A" w:rsidRPr="00510BAF" w:rsidRDefault="000C39BA" w:rsidP="00175351">
            <w:pPr>
              <w:pStyle w:val="Boldnormal"/>
              <w:spacing w:before="60" w:after="60"/>
            </w:pPr>
            <w:r w:rsidRPr="00510BAF">
              <w:t>Datum popunjavanja:</w:t>
            </w:r>
          </w:p>
        </w:tc>
        <w:tc>
          <w:tcPr>
            <w:tcW w:w="4820" w:type="dxa"/>
            <w:gridSpan w:val="2"/>
            <w:vAlign w:val="center"/>
          </w:tcPr>
          <w:p w:rsidR="000C39BA" w:rsidRPr="00510BAF" w:rsidRDefault="000C39BA" w:rsidP="00B5728B">
            <w:pPr>
              <w:spacing w:before="0"/>
              <w:rPr>
                <w:rFonts w:ascii="Times New Roman" w:hAnsi="Times New Roman"/>
                <w:color w:val="FF0000"/>
                <w:lang w:val="sr-Latn-CS"/>
              </w:rPr>
            </w:pPr>
          </w:p>
        </w:tc>
      </w:tr>
      <w:tr w:rsidR="00A91AC4" w:rsidRPr="00510BAF" w:rsidTr="00897CD9"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91AC4" w:rsidRPr="00510BAF" w:rsidRDefault="00A91AC4" w:rsidP="00175351">
            <w:pPr>
              <w:pStyle w:val="Boldnormal"/>
              <w:spacing w:before="60" w:after="60"/>
            </w:pPr>
            <w:r>
              <w:t xml:space="preserve">Ime/prezime naručioca </w:t>
            </w:r>
            <w:r w:rsidRPr="00FD4B4A">
              <w:rPr>
                <w:b w:val="0"/>
              </w:rPr>
              <w:t>(</w:t>
            </w:r>
            <w:r>
              <w:rPr>
                <w:b w:val="0"/>
                <w:i/>
              </w:rPr>
              <w:t>ovlašćeno</w:t>
            </w:r>
            <w:r w:rsidRPr="00FD4B4A">
              <w:rPr>
                <w:b w:val="0"/>
                <w:i/>
              </w:rPr>
              <w:t xml:space="preserve"> lice</w:t>
            </w:r>
            <w:r w:rsidRPr="00FD4B4A">
              <w:rPr>
                <w:b w:val="0"/>
              </w:rPr>
              <w:t>):</w:t>
            </w:r>
          </w:p>
        </w:tc>
        <w:tc>
          <w:tcPr>
            <w:tcW w:w="4820" w:type="dxa"/>
            <w:gridSpan w:val="2"/>
            <w:vAlign w:val="center"/>
          </w:tcPr>
          <w:p w:rsidR="00A91AC4" w:rsidRPr="00510BAF" w:rsidRDefault="00A91AC4" w:rsidP="00B5728B">
            <w:pPr>
              <w:spacing w:before="0"/>
              <w:rPr>
                <w:lang w:val="sr-Latn-CS"/>
              </w:rPr>
            </w:pPr>
          </w:p>
        </w:tc>
      </w:tr>
      <w:tr w:rsidR="00A91AC4" w:rsidRPr="00510BAF" w:rsidTr="00897CD9">
        <w:trPr>
          <w:trHeight w:val="748"/>
        </w:trPr>
        <w:tc>
          <w:tcPr>
            <w:tcW w:w="4536" w:type="dxa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A91AC4" w:rsidRPr="00510BAF" w:rsidRDefault="00A91AC4" w:rsidP="00E12742">
            <w:pPr>
              <w:pStyle w:val="Boldnormal"/>
              <w:spacing w:before="60" w:after="60"/>
            </w:pPr>
            <w:r>
              <w:t>Potpis</w:t>
            </w:r>
            <w:r w:rsidRPr="00510BAF">
              <w:t xml:space="preserve"> naručioca</w:t>
            </w:r>
            <w:r>
              <w:t xml:space="preserve"> </w:t>
            </w:r>
            <w:r w:rsidR="00E12742">
              <w:t>/</w:t>
            </w:r>
            <w:r w:rsidR="00E15B07" w:rsidRPr="00E15B07">
              <w:t xml:space="preserve"> pečat</w:t>
            </w:r>
            <w:r w:rsidRPr="00E15B07"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A91AC4" w:rsidRDefault="00A91AC4" w:rsidP="00B5728B">
            <w:pPr>
              <w:spacing w:before="0"/>
              <w:rPr>
                <w:lang w:val="sr-Latn-CS"/>
              </w:rPr>
            </w:pPr>
          </w:p>
          <w:p w:rsidR="00A91AC4" w:rsidRPr="00510BAF" w:rsidRDefault="00A91AC4" w:rsidP="00B5728B">
            <w:pPr>
              <w:spacing w:before="0"/>
              <w:rPr>
                <w:lang w:val="sr-Latn-CS"/>
              </w:rPr>
            </w:pPr>
          </w:p>
        </w:tc>
      </w:tr>
      <w:tr w:rsidR="00FD4B4A" w:rsidRPr="00510BAF" w:rsidTr="00897CD9">
        <w:trPr>
          <w:trHeight w:val="1319"/>
        </w:trPr>
        <w:tc>
          <w:tcPr>
            <w:tcW w:w="4536" w:type="dxa"/>
            <w:gridSpan w:val="2"/>
            <w:tcBorders>
              <w:top w:val="nil"/>
            </w:tcBorders>
            <w:shd w:val="clear" w:color="auto" w:fill="F3F3F3"/>
            <w:vAlign w:val="center"/>
          </w:tcPr>
          <w:p w:rsidR="00D33932" w:rsidRDefault="00D33932" w:rsidP="00933D19">
            <w:pPr>
              <w:tabs>
                <w:tab w:val="clear" w:pos="4400"/>
                <w:tab w:val="clear" w:pos="6120"/>
                <w:tab w:val="clear" w:pos="774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sr-Latn-CS"/>
              </w:rPr>
            </w:pPr>
          </w:p>
          <w:p w:rsidR="00FD4B4A" w:rsidRPr="00D33932" w:rsidRDefault="00A02A03" w:rsidP="00AB45FF">
            <w:pPr>
              <w:pStyle w:val="Boldnormal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(ili </w:t>
            </w:r>
            <w:r w:rsidR="00AB45FF">
              <w:rPr>
                <w:b w:val="0"/>
                <w:i/>
              </w:rPr>
              <w:t>digitalni</w:t>
            </w:r>
            <w:r>
              <w:rPr>
                <w:b w:val="0"/>
                <w:i/>
              </w:rPr>
              <w:t xml:space="preserve"> </w:t>
            </w:r>
            <w:r w:rsidR="00D33932" w:rsidRPr="00D33932">
              <w:rPr>
                <w:b w:val="0"/>
                <w:i/>
              </w:rPr>
              <w:t>sertifikovani potpis)</w:t>
            </w:r>
          </w:p>
        </w:tc>
        <w:tc>
          <w:tcPr>
            <w:tcW w:w="4820" w:type="dxa"/>
            <w:gridSpan w:val="2"/>
            <w:vAlign w:val="center"/>
          </w:tcPr>
          <w:p w:rsidR="00FD4B4A" w:rsidRDefault="00FD4B4A" w:rsidP="00B5728B">
            <w:pPr>
              <w:spacing w:before="0"/>
              <w:rPr>
                <w:lang w:val="sr-Latn-CS"/>
              </w:rPr>
            </w:pPr>
          </w:p>
          <w:p w:rsidR="00FD4B4A" w:rsidRPr="00897CD9" w:rsidRDefault="00897CD9" w:rsidP="00897CD9">
            <w:pPr>
              <w:tabs>
                <w:tab w:val="clear" w:pos="4400"/>
                <w:tab w:val="clear" w:pos="6120"/>
                <w:tab w:val="clear" w:pos="774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val="sr-Latn-CS"/>
              </w:rPr>
            </w:pPr>
            <w:r w:rsidRPr="00797A3B">
              <w:rPr>
                <w:rFonts w:cs="Arial"/>
                <w:lang w:val="sr-Latn-CS"/>
              </w:rPr>
              <w:t>m.p.</w:t>
            </w:r>
          </w:p>
          <w:p w:rsidR="00FD4B4A" w:rsidRPr="00510BAF" w:rsidRDefault="00FD4B4A" w:rsidP="00B5728B">
            <w:pPr>
              <w:spacing w:before="0"/>
              <w:rPr>
                <w:lang w:val="sr-Latn-CS"/>
              </w:rPr>
            </w:pPr>
          </w:p>
        </w:tc>
      </w:tr>
    </w:tbl>
    <w:p w:rsidR="002E3FD7" w:rsidRDefault="002E3FD7" w:rsidP="003036E7">
      <w:pPr>
        <w:tabs>
          <w:tab w:val="clear" w:pos="4400"/>
          <w:tab w:val="clear" w:pos="6120"/>
          <w:tab w:val="clear" w:pos="7740"/>
        </w:tabs>
        <w:overflowPunct/>
        <w:autoSpaceDE/>
        <w:autoSpaceDN/>
        <w:adjustRightInd/>
        <w:textAlignment w:val="auto"/>
        <w:rPr>
          <w:i/>
          <w:iCs/>
          <w:sz w:val="19"/>
          <w:szCs w:val="19"/>
        </w:rPr>
      </w:pPr>
    </w:p>
    <w:sectPr w:rsidR="002E3FD7" w:rsidSect="0014548F">
      <w:footerReference w:type="default" r:id="rId12"/>
      <w:pgSz w:w="11909" w:h="16834" w:code="9"/>
      <w:pgMar w:top="851" w:right="1136" w:bottom="1412" w:left="1440" w:header="708" w:footer="708" w:gutter="0"/>
      <w:paperSrc w:first="4" w:other="4"/>
      <w:pgNumType w:start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BA6" w:rsidRDefault="00E82BA6">
      <w:r>
        <w:separator/>
      </w:r>
    </w:p>
  </w:endnote>
  <w:endnote w:type="continuationSeparator" w:id="1">
    <w:p w:rsidR="00E82BA6" w:rsidRDefault="00E8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BA" w:rsidRPr="00933D19" w:rsidRDefault="000C39BA" w:rsidP="00933D19">
    <w:pPr>
      <w:pBdr>
        <w:top w:val="single" w:sz="6" w:space="1" w:color="auto"/>
      </w:pBdr>
      <w:rPr>
        <w:rFonts w:cs="Arial"/>
        <w:lang w:val="sr-Latn-CS"/>
      </w:rPr>
    </w:pPr>
    <w:r>
      <w:rPr>
        <w:rFonts w:cs="Arial"/>
        <w:i/>
        <w:lang w:val="sr-Latn-CS"/>
      </w:rPr>
      <w:t xml:space="preserve">obrazac </w:t>
    </w:r>
    <w:r w:rsidR="00E94144" w:rsidRPr="00E94144">
      <w:rPr>
        <w:rFonts w:cs="Arial"/>
        <w:i/>
        <w:lang w:val="sr-Latn-CS"/>
      </w:rPr>
      <w:t>ILCB.TI0</w:t>
    </w:r>
    <w:r w:rsidR="001E2304">
      <w:rPr>
        <w:rFonts w:cs="Arial"/>
        <w:i/>
        <w:lang w:val="sr-Latn-CS"/>
      </w:rPr>
      <w:t>2</w:t>
    </w:r>
    <w:r w:rsidR="00E94144" w:rsidRPr="00E94144">
      <w:rPr>
        <w:rFonts w:cs="Arial"/>
        <w:i/>
        <w:lang w:val="sr-Latn-CS"/>
      </w:rPr>
      <w:t>.</w:t>
    </w:r>
    <w:r w:rsidR="001C0851">
      <w:rPr>
        <w:rFonts w:cs="Arial"/>
        <w:i/>
        <w:lang w:val="sr-Latn-CS"/>
      </w:rPr>
      <w:t>01/</w:t>
    </w:r>
    <w:r w:rsidR="00E94144" w:rsidRPr="00E94144">
      <w:rPr>
        <w:rFonts w:cs="Arial"/>
        <w:i/>
        <w:lang w:val="sr-Latn-CS"/>
      </w:rPr>
      <w:t>0</w:t>
    </w:r>
    <w:r w:rsidR="00C12A76">
      <w:rPr>
        <w:rFonts w:cs="Arial"/>
        <w:i/>
        <w:lang w:val="sr-Latn-CS"/>
      </w:rPr>
      <w:t>4</w:t>
    </w:r>
    <w:r>
      <w:rPr>
        <w:rFonts w:cs="Arial"/>
        <w:i/>
        <w:lang w:val="sr-Latn-CS"/>
      </w:rPr>
      <w:tab/>
    </w:r>
    <w:r>
      <w:rPr>
        <w:rFonts w:cs="Arial"/>
        <w:i/>
        <w:lang w:val="sr-Latn-CS"/>
      </w:rPr>
      <w:tab/>
    </w:r>
    <w:r>
      <w:rPr>
        <w:rFonts w:cs="Arial"/>
        <w:i/>
        <w:lang w:val="sr-Latn-CS"/>
      </w:rPr>
      <w:tab/>
    </w:r>
    <w:r w:rsidRPr="00562900">
      <w:rPr>
        <w:rFonts w:cs="Arial"/>
        <w:i/>
        <w:lang w:val="sr-Latn-CS"/>
      </w:rPr>
      <w:t xml:space="preserve">strana </w:t>
    </w:r>
    <w:r w:rsidR="004335BC" w:rsidRPr="00562900">
      <w:rPr>
        <w:rFonts w:cs="Arial"/>
        <w:i/>
        <w:lang w:val="sr-Latn-CS"/>
      </w:rPr>
      <w:fldChar w:fldCharType="begin"/>
    </w:r>
    <w:r w:rsidRPr="00562900">
      <w:rPr>
        <w:rFonts w:cs="Arial"/>
        <w:i/>
        <w:lang w:val="sr-Latn-CS"/>
      </w:rPr>
      <w:instrText xml:space="preserve"> PAGE </w:instrText>
    </w:r>
    <w:r w:rsidR="004335BC" w:rsidRPr="00562900">
      <w:rPr>
        <w:rFonts w:cs="Arial"/>
        <w:i/>
        <w:lang w:val="sr-Latn-CS"/>
      </w:rPr>
      <w:fldChar w:fldCharType="separate"/>
    </w:r>
    <w:r w:rsidR="002A2D02">
      <w:rPr>
        <w:rFonts w:cs="Arial"/>
        <w:i/>
        <w:noProof/>
        <w:lang w:val="sr-Latn-CS"/>
      </w:rPr>
      <w:t>2</w:t>
    </w:r>
    <w:r w:rsidR="004335BC" w:rsidRPr="00562900">
      <w:rPr>
        <w:rFonts w:cs="Arial"/>
        <w:i/>
        <w:lang w:val="sr-Latn-CS"/>
      </w:rPr>
      <w:fldChar w:fldCharType="end"/>
    </w:r>
    <w:r w:rsidRPr="00562900">
      <w:rPr>
        <w:rFonts w:cs="Arial"/>
        <w:i/>
        <w:lang w:val="sr-Latn-CS"/>
      </w:rPr>
      <w:t xml:space="preserve"> od </w:t>
    </w:r>
    <w:r w:rsidR="004335BC" w:rsidRPr="00562900">
      <w:rPr>
        <w:rFonts w:cs="Arial"/>
        <w:i/>
        <w:lang w:val="sr-Latn-CS"/>
      </w:rPr>
      <w:fldChar w:fldCharType="begin"/>
    </w:r>
    <w:r w:rsidRPr="00562900">
      <w:rPr>
        <w:rFonts w:cs="Arial"/>
        <w:i/>
        <w:lang w:val="sr-Latn-CS"/>
      </w:rPr>
      <w:instrText xml:space="preserve"> NUMPAGES  </w:instrText>
    </w:r>
    <w:r w:rsidR="004335BC" w:rsidRPr="00562900">
      <w:rPr>
        <w:rFonts w:cs="Arial"/>
        <w:i/>
        <w:lang w:val="sr-Latn-CS"/>
      </w:rPr>
      <w:fldChar w:fldCharType="separate"/>
    </w:r>
    <w:r w:rsidR="002A2D02">
      <w:rPr>
        <w:rFonts w:cs="Arial"/>
        <w:i/>
        <w:noProof/>
        <w:lang w:val="sr-Latn-CS"/>
      </w:rPr>
      <w:t>4</w:t>
    </w:r>
    <w:r w:rsidR="004335BC" w:rsidRPr="00562900">
      <w:rPr>
        <w:rFonts w:cs="Arial"/>
        <w:i/>
        <w:lang w:val="sr-Latn-C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BA6" w:rsidRDefault="00E82BA6">
      <w:r>
        <w:separator/>
      </w:r>
    </w:p>
  </w:footnote>
  <w:footnote w:type="continuationSeparator" w:id="1">
    <w:p w:rsidR="00E82BA6" w:rsidRDefault="00E8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7E798E"/>
    <w:lvl w:ilvl="0">
      <w:numFmt w:val="decimal"/>
      <w:lvlText w:val="*"/>
      <w:lvlJc w:val="left"/>
    </w:lvl>
  </w:abstractNum>
  <w:abstractNum w:abstractNumId="1">
    <w:nsid w:val="03D07414"/>
    <w:multiLevelType w:val="hybridMultilevel"/>
    <w:tmpl w:val="64882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338"/>
    <w:multiLevelType w:val="hybridMultilevel"/>
    <w:tmpl w:val="880CCB00"/>
    <w:lvl w:ilvl="0" w:tplc="B574CAE0">
      <w:start w:val="1"/>
      <w:numFmt w:val="upperLetter"/>
      <w:lvlText w:val="%1."/>
      <w:lvlJc w:val="left"/>
      <w:pPr>
        <w:ind w:left="4755" w:hanging="4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06869"/>
    <w:multiLevelType w:val="hybridMultilevel"/>
    <w:tmpl w:val="82E05D62"/>
    <w:lvl w:ilvl="0" w:tplc="4D4CB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54625"/>
    <w:multiLevelType w:val="hybridMultilevel"/>
    <w:tmpl w:val="8C343D98"/>
    <w:lvl w:ilvl="0" w:tplc="69F43C4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609D4"/>
    <w:multiLevelType w:val="hybridMultilevel"/>
    <w:tmpl w:val="5810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B4F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F3708C2"/>
    <w:multiLevelType w:val="hybridMultilevel"/>
    <w:tmpl w:val="64882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2468D"/>
    <w:multiLevelType w:val="singleLevel"/>
    <w:tmpl w:val="A24496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Full" w:cryptAlgorithmClass="hash" w:cryptAlgorithmType="typeAny" w:cryptAlgorithmSid="4" w:cryptSpinCount="50000" w:hash="t5DIQEwjyTrVFpqL2zewm9Sh+P8=" w:salt="0wto0H8zopSrLFtAkC1zhg=="/>
  <w:zoom w:percent="146"/>
  <w:proofState w:spelling="clean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BB7933"/>
    <w:rsid w:val="00020A63"/>
    <w:rsid w:val="00020E99"/>
    <w:rsid w:val="00027C26"/>
    <w:rsid w:val="00033755"/>
    <w:rsid w:val="0004585B"/>
    <w:rsid w:val="00053E5D"/>
    <w:rsid w:val="000719B5"/>
    <w:rsid w:val="00077F48"/>
    <w:rsid w:val="000926BE"/>
    <w:rsid w:val="00093871"/>
    <w:rsid w:val="00095204"/>
    <w:rsid w:val="000A6AD1"/>
    <w:rsid w:val="000C157F"/>
    <w:rsid w:val="000C39BA"/>
    <w:rsid w:val="000C3A5E"/>
    <w:rsid w:val="000C48E4"/>
    <w:rsid w:val="000C549D"/>
    <w:rsid w:val="000D4AB8"/>
    <w:rsid w:val="000E35B4"/>
    <w:rsid w:val="000F57E8"/>
    <w:rsid w:val="000F60E3"/>
    <w:rsid w:val="00105835"/>
    <w:rsid w:val="00134690"/>
    <w:rsid w:val="0013600B"/>
    <w:rsid w:val="00141F4E"/>
    <w:rsid w:val="00142BD0"/>
    <w:rsid w:val="00143018"/>
    <w:rsid w:val="0014548F"/>
    <w:rsid w:val="00170CBB"/>
    <w:rsid w:val="00175351"/>
    <w:rsid w:val="00177E43"/>
    <w:rsid w:val="001819E9"/>
    <w:rsid w:val="00187FF1"/>
    <w:rsid w:val="0019343D"/>
    <w:rsid w:val="001A5241"/>
    <w:rsid w:val="001C0851"/>
    <w:rsid w:val="001C536C"/>
    <w:rsid w:val="001E2304"/>
    <w:rsid w:val="001F1D7A"/>
    <w:rsid w:val="001F1EFC"/>
    <w:rsid w:val="00227959"/>
    <w:rsid w:val="00233522"/>
    <w:rsid w:val="00234BA9"/>
    <w:rsid w:val="0023642C"/>
    <w:rsid w:val="0024053C"/>
    <w:rsid w:val="002626FD"/>
    <w:rsid w:val="0027317F"/>
    <w:rsid w:val="002866DF"/>
    <w:rsid w:val="002A2D02"/>
    <w:rsid w:val="002C09A9"/>
    <w:rsid w:val="002D117D"/>
    <w:rsid w:val="002D553D"/>
    <w:rsid w:val="002E17A7"/>
    <w:rsid w:val="002E27C2"/>
    <w:rsid w:val="002E3FD7"/>
    <w:rsid w:val="002E66CE"/>
    <w:rsid w:val="002E6D83"/>
    <w:rsid w:val="00303173"/>
    <w:rsid w:val="003036E7"/>
    <w:rsid w:val="00316933"/>
    <w:rsid w:val="003351DE"/>
    <w:rsid w:val="0034543E"/>
    <w:rsid w:val="0034566D"/>
    <w:rsid w:val="00345B34"/>
    <w:rsid w:val="00357832"/>
    <w:rsid w:val="003613FE"/>
    <w:rsid w:val="0037127C"/>
    <w:rsid w:val="00372C94"/>
    <w:rsid w:val="00395A45"/>
    <w:rsid w:val="003A6FE5"/>
    <w:rsid w:val="003E1DC8"/>
    <w:rsid w:val="003E7161"/>
    <w:rsid w:val="003F2DB7"/>
    <w:rsid w:val="00403747"/>
    <w:rsid w:val="004335BC"/>
    <w:rsid w:val="00441BE5"/>
    <w:rsid w:val="004420E2"/>
    <w:rsid w:val="00463EF1"/>
    <w:rsid w:val="00471505"/>
    <w:rsid w:val="004858FA"/>
    <w:rsid w:val="00497EB3"/>
    <w:rsid w:val="004B1B4C"/>
    <w:rsid w:val="004C1B3B"/>
    <w:rsid w:val="004D1DAB"/>
    <w:rsid w:val="00503AE1"/>
    <w:rsid w:val="00510BAF"/>
    <w:rsid w:val="00511AFC"/>
    <w:rsid w:val="00513E7B"/>
    <w:rsid w:val="00514A72"/>
    <w:rsid w:val="00527B51"/>
    <w:rsid w:val="0053482F"/>
    <w:rsid w:val="00551AAD"/>
    <w:rsid w:val="00557865"/>
    <w:rsid w:val="00562900"/>
    <w:rsid w:val="00564CC8"/>
    <w:rsid w:val="00566051"/>
    <w:rsid w:val="00587AF0"/>
    <w:rsid w:val="00596E1C"/>
    <w:rsid w:val="00597B98"/>
    <w:rsid w:val="005A0C62"/>
    <w:rsid w:val="005A46CF"/>
    <w:rsid w:val="005D3729"/>
    <w:rsid w:val="005D3EE3"/>
    <w:rsid w:val="005D5825"/>
    <w:rsid w:val="005F23DB"/>
    <w:rsid w:val="005F4C5C"/>
    <w:rsid w:val="005F5445"/>
    <w:rsid w:val="00631EAE"/>
    <w:rsid w:val="0066765F"/>
    <w:rsid w:val="00667AE9"/>
    <w:rsid w:val="00675D1F"/>
    <w:rsid w:val="006804CC"/>
    <w:rsid w:val="00684F3B"/>
    <w:rsid w:val="00690586"/>
    <w:rsid w:val="006912F2"/>
    <w:rsid w:val="006A31AD"/>
    <w:rsid w:val="006C19FD"/>
    <w:rsid w:val="006D07C1"/>
    <w:rsid w:val="006D2F55"/>
    <w:rsid w:val="006E0A55"/>
    <w:rsid w:val="006E0F66"/>
    <w:rsid w:val="006F772B"/>
    <w:rsid w:val="0070206E"/>
    <w:rsid w:val="0070338A"/>
    <w:rsid w:val="0071693E"/>
    <w:rsid w:val="00736FC7"/>
    <w:rsid w:val="00742ED1"/>
    <w:rsid w:val="0074535C"/>
    <w:rsid w:val="00757CC3"/>
    <w:rsid w:val="00791B8F"/>
    <w:rsid w:val="00797A3B"/>
    <w:rsid w:val="007A1F79"/>
    <w:rsid w:val="007B30CD"/>
    <w:rsid w:val="007C7CFC"/>
    <w:rsid w:val="007D47DD"/>
    <w:rsid w:val="007D59C7"/>
    <w:rsid w:val="007E7D36"/>
    <w:rsid w:val="007F2E84"/>
    <w:rsid w:val="007F46D4"/>
    <w:rsid w:val="00805F82"/>
    <w:rsid w:val="008272C6"/>
    <w:rsid w:val="0083056D"/>
    <w:rsid w:val="00844D53"/>
    <w:rsid w:val="008803D3"/>
    <w:rsid w:val="00894A55"/>
    <w:rsid w:val="00897CD9"/>
    <w:rsid w:val="008B4D61"/>
    <w:rsid w:val="008D2274"/>
    <w:rsid w:val="008E2E6F"/>
    <w:rsid w:val="008E3ABB"/>
    <w:rsid w:val="00910B17"/>
    <w:rsid w:val="00915D17"/>
    <w:rsid w:val="0092770F"/>
    <w:rsid w:val="00927D17"/>
    <w:rsid w:val="00933D19"/>
    <w:rsid w:val="009412B5"/>
    <w:rsid w:val="009433CC"/>
    <w:rsid w:val="009510D1"/>
    <w:rsid w:val="00967A2D"/>
    <w:rsid w:val="009814F8"/>
    <w:rsid w:val="009A0D12"/>
    <w:rsid w:val="009B32A8"/>
    <w:rsid w:val="009F3E68"/>
    <w:rsid w:val="009F60BB"/>
    <w:rsid w:val="00A02A03"/>
    <w:rsid w:val="00A145BA"/>
    <w:rsid w:val="00A33572"/>
    <w:rsid w:val="00A34D8B"/>
    <w:rsid w:val="00A35F96"/>
    <w:rsid w:val="00A57739"/>
    <w:rsid w:val="00A60C29"/>
    <w:rsid w:val="00A91AC4"/>
    <w:rsid w:val="00AA2216"/>
    <w:rsid w:val="00AA51BF"/>
    <w:rsid w:val="00AB4311"/>
    <w:rsid w:val="00AB45FF"/>
    <w:rsid w:val="00AE11F4"/>
    <w:rsid w:val="00AF010E"/>
    <w:rsid w:val="00B038C4"/>
    <w:rsid w:val="00B03B91"/>
    <w:rsid w:val="00B059A4"/>
    <w:rsid w:val="00B20F04"/>
    <w:rsid w:val="00B219D0"/>
    <w:rsid w:val="00B245B2"/>
    <w:rsid w:val="00B35591"/>
    <w:rsid w:val="00B51EB0"/>
    <w:rsid w:val="00B5728B"/>
    <w:rsid w:val="00B60FA1"/>
    <w:rsid w:val="00B6462F"/>
    <w:rsid w:val="00B7460D"/>
    <w:rsid w:val="00B770EB"/>
    <w:rsid w:val="00B87C0C"/>
    <w:rsid w:val="00BB7933"/>
    <w:rsid w:val="00C03C3A"/>
    <w:rsid w:val="00C12A76"/>
    <w:rsid w:val="00C15B45"/>
    <w:rsid w:val="00C2445F"/>
    <w:rsid w:val="00C37037"/>
    <w:rsid w:val="00C45704"/>
    <w:rsid w:val="00C528C8"/>
    <w:rsid w:val="00C61008"/>
    <w:rsid w:val="00C84A3C"/>
    <w:rsid w:val="00C862DA"/>
    <w:rsid w:val="00CB0214"/>
    <w:rsid w:val="00CC0BCB"/>
    <w:rsid w:val="00CC1020"/>
    <w:rsid w:val="00CD0E3B"/>
    <w:rsid w:val="00CD5BF8"/>
    <w:rsid w:val="00CD6E88"/>
    <w:rsid w:val="00D03CD0"/>
    <w:rsid w:val="00D0720B"/>
    <w:rsid w:val="00D22391"/>
    <w:rsid w:val="00D24DE3"/>
    <w:rsid w:val="00D33932"/>
    <w:rsid w:val="00D5356B"/>
    <w:rsid w:val="00D824DC"/>
    <w:rsid w:val="00D8637B"/>
    <w:rsid w:val="00DA1B48"/>
    <w:rsid w:val="00DA7DEF"/>
    <w:rsid w:val="00DC337F"/>
    <w:rsid w:val="00DE2FA3"/>
    <w:rsid w:val="00DE6A8A"/>
    <w:rsid w:val="00E05C4B"/>
    <w:rsid w:val="00E12742"/>
    <w:rsid w:val="00E15B07"/>
    <w:rsid w:val="00E45CA9"/>
    <w:rsid w:val="00E541E1"/>
    <w:rsid w:val="00E82BA6"/>
    <w:rsid w:val="00E879C2"/>
    <w:rsid w:val="00E94144"/>
    <w:rsid w:val="00EB54B4"/>
    <w:rsid w:val="00EB57EA"/>
    <w:rsid w:val="00EE3125"/>
    <w:rsid w:val="00EF6366"/>
    <w:rsid w:val="00F1783F"/>
    <w:rsid w:val="00F203E5"/>
    <w:rsid w:val="00F2767A"/>
    <w:rsid w:val="00F37A59"/>
    <w:rsid w:val="00F53E99"/>
    <w:rsid w:val="00F650CE"/>
    <w:rsid w:val="00F73A7A"/>
    <w:rsid w:val="00F8021B"/>
    <w:rsid w:val="00F8714F"/>
    <w:rsid w:val="00F93705"/>
    <w:rsid w:val="00FD4B4A"/>
    <w:rsid w:val="00FD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B4"/>
    <w:pPr>
      <w:tabs>
        <w:tab w:val="left" w:pos="4400"/>
        <w:tab w:val="left" w:pos="6120"/>
        <w:tab w:val="left" w:pos="774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rsid w:val="005D5825"/>
    <w:pPr>
      <w:keepNext/>
      <w:outlineLvl w:val="0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5D5825"/>
    <w:pPr>
      <w:tabs>
        <w:tab w:val="clear" w:pos="4400"/>
        <w:tab w:val="clear" w:pos="6120"/>
        <w:tab w:val="clear" w:pos="7740"/>
        <w:tab w:val="left" w:leader="dot" w:pos="8646"/>
        <w:tab w:val="right" w:pos="9072"/>
      </w:tabs>
      <w:ind w:right="850"/>
    </w:pPr>
  </w:style>
  <w:style w:type="paragraph" w:styleId="Footer">
    <w:name w:val="footer"/>
    <w:basedOn w:val="Normal"/>
    <w:semiHidden/>
    <w:rsid w:val="005D5825"/>
    <w:pPr>
      <w:tabs>
        <w:tab w:val="clear" w:pos="4400"/>
        <w:tab w:val="clear" w:pos="6120"/>
        <w:tab w:val="clear" w:pos="7740"/>
        <w:tab w:val="center" w:pos="4819"/>
        <w:tab w:val="right" w:pos="9071"/>
      </w:tabs>
    </w:pPr>
  </w:style>
  <w:style w:type="paragraph" w:styleId="Header">
    <w:name w:val="header"/>
    <w:basedOn w:val="Normal"/>
    <w:semiHidden/>
    <w:rsid w:val="005D5825"/>
    <w:pPr>
      <w:tabs>
        <w:tab w:val="clear" w:pos="4400"/>
        <w:tab w:val="clear" w:pos="6120"/>
        <w:tab w:val="clear" w:pos="7740"/>
        <w:tab w:val="center" w:pos="4819"/>
        <w:tab w:val="right" w:pos="9071"/>
      </w:tabs>
    </w:pPr>
  </w:style>
  <w:style w:type="paragraph" w:customStyle="1" w:styleId="firstheader">
    <w:name w:val="firstheader"/>
    <w:basedOn w:val="Normal"/>
    <w:rsid w:val="005D5825"/>
    <w:pPr>
      <w:spacing w:before="360" w:after="840" w:line="360" w:lineRule="atLeast"/>
    </w:pPr>
    <w:rPr>
      <w:rFonts w:ascii="Helvetica" w:hAnsi="Helvetica"/>
      <w:b/>
      <w:sz w:val="96"/>
    </w:rPr>
  </w:style>
  <w:style w:type="paragraph" w:customStyle="1" w:styleId="headerFontTimes18Point">
    <w:name w:val="header + Font: Times 18 Point"/>
    <w:aliases w:val="Indent: Left 0 in Right - 1 in,Tab stops: 4.875in. 7 in Right Flush. Not at 3 in,6 in"/>
    <w:basedOn w:val="Header"/>
    <w:rsid w:val="005D5825"/>
    <w:pPr>
      <w:tabs>
        <w:tab w:val="left" w:pos="7020"/>
        <w:tab w:val="right" w:pos="10080"/>
      </w:tabs>
      <w:spacing w:line="360" w:lineRule="atLeast"/>
      <w:ind w:right="-1440"/>
    </w:pPr>
    <w:rPr>
      <w:sz w:val="48"/>
    </w:rPr>
  </w:style>
  <w:style w:type="paragraph" w:customStyle="1" w:styleId="SECTION">
    <w:name w:val="SECTION"/>
    <w:basedOn w:val="Normal"/>
    <w:next w:val="Normal"/>
    <w:rsid w:val="005D5825"/>
    <w:pPr>
      <w:keepNext/>
      <w:tabs>
        <w:tab w:val="left" w:pos="2600"/>
      </w:tabs>
      <w:spacing w:before="240" w:line="360" w:lineRule="atLeast"/>
      <w:ind w:left="720" w:hanging="720"/>
    </w:pPr>
  </w:style>
  <w:style w:type="character" w:styleId="PageNumber">
    <w:name w:val="page number"/>
    <w:basedOn w:val="DefaultParagraphFont"/>
    <w:semiHidden/>
    <w:rsid w:val="005D5825"/>
  </w:style>
  <w:style w:type="paragraph" w:customStyle="1" w:styleId="HTMLAddress1">
    <w:name w:val="HTML Address1"/>
    <w:basedOn w:val="Normal"/>
    <w:rsid w:val="005D5825"/>
    <w:pPr>
      <w:tabs>
        <w:tab w:val="clear" w:pos="4400"/>
        <w:tab w:val="clear" w:pos="6120"/>
        <w:tab w:val="clear" w:pos="7740"/>
      </w:tabs>
      <w:overflowPunct/>
      <w:autoSpaceDE/>
      <w:autoSpaceDN/>
      <w:adjustRightInd/>
      <w:spacing w:before="30" w:after="30" w:line="312" w:lineRule="auto"/>
      <w:ind w:left="30" w:right="30"/>
      <w:textAlignment w:val="auto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BodyTextIndent2">
    <w:name w:val="Body Text Indent 2"/>
    <w:basedOn w:val="Normal"/>
    <w:semiHidden/>
    <w:rsid w:val="005D5825"/>
    <w:pPr>
      <w:tabs>
        <w:tab w:val="clear" w:pos="4400"/>
        <w:tab w:val="clear" w:pos="6120"/>
        <w:tab w:val="clear" w:pos="7740"/>
      </w:tabs>
      <w:overflowPunct/>
      <w:autoSpaceDE/>
      <w:autoSpaceDN/>
      <w:adjustRightInd/>
      <w:ind w:left="284" w:hanging="284"/>
      <w:textAlignment w:val="auto"/>
    </w:pPr>
    <w:rPr>
      <w:rFonts w:ascii="TimesRoman" w:hAnsi="TimesRoman"/>
      <w:sz w:val="18"/>
      <w:lang w:val="en-US"/>
    </w:rPr>
  </w:style>
  <w:style w:type="character" w:customStyle="1" w:styleId="CharChar3">
    <w:name w:val="Char Char3"/>
    <w:rsid w:val="005D5825"/>
    <w:rPr>
      <w:rFonts w:ascii="TimesRoman" w:hAnsi="TimesRoman"/>
      <w:sz w:val="18"/>
    </w:rPr>
  </w:style>
  <w:style w:type="paragraph" w:styleId="BodyText3">
    <w:name w:val="Body Text 3"/>
    <w:basedOn w:val="Normal"/>
    <w:semiHidden/>
    <w:rsid w:val="005D5825"/>
    <w:pPr>
      <w:tabs>
        <w:tab w:val="clear" w:pos="4400"/>
        <w:tab w:val="clear" w:pos="6120"/>
        <w:tab w:val="clear" w:pos="7740"/>
      </w:tabs>
      <w:overflowPunct/>
      <w:autoSpaceDE/>
      <w:autoSpaceDN/>
      <w:adjustRightInd/>
      <w:textAlignment w:val="auto"/>
    </w:pPr>
    <w:rPr>
      <w:rFonts w:ascii="TimesRoman" w:hAnsi="TimesRoman"/>
      <w:sz w:val="18"/>
      <w:lang w:val="en-US"/>
    </w:rPr>
  </w:style>
  <w:style w:type="character" w:customStyle="1" w:styleId="CharChar2">
    <w:name w:val="Char Char2"/>
    <w:rsid w:val="005D5825"/>
    <w:rPr>
      <w:rFonts w:ascii="TimesRoman" w:hAnsi="TimesRoman"/>
      <w:sz w:val="18"/>
    </w:rPr>
  </w:style>
  <w:style w:type="paragraph" w:styleId="BodyTextIndent">
    <w:name w:val="Body Text Indent"/>
    <w:basedOn w:val="Normal"/>
    <w:semiHidden/>
    <w:rsid w:val="005D5825"/>
    <w:pPr>
      <w:tabs>
        <w:tab w:val="clear" w:pos="4400"/>
        <w:tab w:val="clear" w:pos="6120"/>
        <w:tab w:val="clear" w:pos="7740"/>
      </w:tabs>
      <w:overflowPunct/>
      <w:autoSpaceDE/>
      <w:autoSpaceDN/>
      <w:adjustRightInd/>
      <w:ind w:left="360"/>
      <w:textAlignment w:val="auto"/>
    </w:pPr>
    <w:rPr>
      <w:rFonts w:ascii="Times New Roman" w:hAnsi="Times New Roman"/>
      <w:b/>
      <w:color w:val="000000"/>
      <w:sz w:val="18"/>
      <w:lang w:val="es-PA"/>
    </w:rPr>
  </w:style>
  <w:style w:type="character" w:customStyle="1" w:styleId="CharChar1">
    <w:name w:val="Char Char1"/>
    <w:rsid w:val="005D5825"/>
    <w:rPr>
      <w:rFonts w:ascii="Times New Roman" w:hAnsi="Times New Roman"/>
      <w:b/>
      <w:color w:val="000000"/>
      <w:sz w:val="18"/>
      <w:lang w:val="es-PA"/>
    </w:rPr>
  </w:style>
  <w:style w:type="character" w:customStyle="1" w:styleId="CharChar4">
    <w:name w:val="Char Char4"/>
    <w:rsid w:val="005D5825"/>
    <w:rPr>
      <w:rFonts w:ascii="Times" w:hAnsi="Times"/>
      <w:lang w:val="en-GB"/>
    </w:rPr>
  </w:style>
  <w:style w:type="paragraph" w:styleId="BalloonText">
    <w:name w:val="Balloon Text"/>
    <w:basedOn w:val="Normal"/>
    <w:rsid w:val="005D5825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5D582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semiHidden/>
    <w:rsid w:val="005D5825"/>
    <w:rPr>
      <w:color w:val="0000FF"/>
      <w:u w:val="single"/>
    </w:rPr>
  </w:style>
  <w:style w:type="paragraph" w:styleId="ListParagraph">
    <w:name w:val="List Paragraph"/>
    <w:basedOn w:val="Normal"/>
    <w:rsid w:val="005D5825"/>
    <w:pPr>
      <w:ind w:left="720"/>
      <w:contextualSpacing/>
    </w:pPr>
  </w:style>
  <w:style w:type="character" w:styleId="PlaceholderText">
    <w:name w:val="Placeholder Text"/>
    <w:semiHidden/>
    <w:rsid w:val="005D5825"/>
    <w:rPr>
      <w:color w:val="808080"/>
    </w:rPr>
  </w:style>
  <w:style w:type="character" w:styleId="FollowedHyperlink">
    <w:name w:val="FollowedHyperlink"/>
    <w:basedOn w:val="DefaultParagraphFont"/>
    <w:semiHidden/>
    <w:rsid w:val="005D5825"/>
    <w:rPr>
      <w:color w:val="800080"/>
      <w:u w:val="single"/>
    </w:rPr>
  </w:style>
  <w:style w:type="paragraph" w:customStyle="1" w:styleId="Napomena">
    <w:name w:val="Napomena"/>
    <w:basedOn w:val="Normal"/>
    <w:qFormat/>
    <w:rsid w:val="00EB54B4"/>
    <w:pPr>
      <w:spacing w:before="0"/>
    </w:pPr>
    <w:rPr>
      <w:rFonts w:cs="Arial"/>
      <w:i/>
      <w:sz w:val="18"/>
      <w:szCs w:val="18"/>
      <w:lang w:val="sr-Latn-CS"/>
    </w:rPr>
  </w:style>
  <w:style w:type="paragraph" w:customStyle="1" w:styleId="Boldnormal">
    <w:name w:val="Bold normal"/>
    <w:basedOn w:val="Normal"/>
    <w:qFormat/>
    <w:rsid w:val="0070338A"/>
    <w:rPr>
      <w:rFonts w:cs="Arial"/>
      <w:b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vorsk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dvorsky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dvorski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dvorsk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477</Words>
  <Characters>3327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EMC Serbia zahtev</vt:lpstr>
    </vt:vector>
  </TitlesOfParts>
  <Company/>
  <LinksUpToDate>false</LinksUpToDate>
  <CharactersWithSpaces>3797</CharactersWithSpaces>
  <SharedDoc>false</SharedDoc>
  <HLinks>
    <vt:vector size="24" baseType="variant">
      <vt:variant>
        <vt:i4>7340083</vt:i4>
      </vt:variant>
      <vt:variant>
        <vt:i4>9</vt:i4>
      </vt:variant>
      <vt:variant>
        <vt:i4>0</vt:i4>
      </vt:variant>
      <vt:variant>
        <vt:i4>5</vt:i4>
      </vt:variant>
      <vt:variant>
        <vt:lpwstr>http://www.idvorski.rs/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http://www.idvorsky.com/</vt:lpwstr>
      </vt:variant>
      <vt:variant>
        <vt:lpwstr/>
      </vt:variant>
      <vt:variant>
        <vt:i4>4391007</vt:i4>
      </vt:variant>
      <vt:variant>
        <vt:i4>3</vt:i4>
      </vt:variant>
      <vt:variant>
        <vt:i4>0</vt:i4>
      </vt:variant>
      <vt:variant>
        <vt:i4>5</vt:i4>
      </vt:variant>
      <vt:variant>
        <vt:lpwstr>http://www.idvorsky.com/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mailto:office@idvorsky.com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EMC Serbia zahtev</dc:title>
  <dc:creator>Sasa Jorgovanovic</dc:creator>
  <cp:lastModifiedBy>SasaEMC</cp:lastModifiedBy>
  <cp:revision>16</cp:revision>
  <cp:lastPrinted>2022-04-16T08:54:00Z</cp:lastPrinted>
  <dcterms:created xsi:type="dcterms:W3CDTF">2020-02-04T13:39:00Z</dcterms:created>
  <dcterms:modified xsi:type="dcterms:W3CDTF">2022-04-16T08:54:00Z</dcterms:modified>
</cp:coreProperties>
</file>